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4DC4" w14:textId="0E0FB106" w:rsidR="00A409B7" w:rsidRPr="00354989" w:rsidRDefault="00513070" w:rsidP="00A409B7">
      <w:pPr>
        <w:pStyle w:val="NoSpacing"/>
        <w:jc w:val="center"/>
        <w:rPr>
          <w:bCs/>
          <w:sz w:val="32"/>
          <w:szCs w:val="32"/>
          <w:lang w:eastAsia="en-GB"/>
        </w:rPr>
      </w:pPr>
      <w:r>
        <w:rPr>
          <w:b/>
          <w:sz w:val="32"/>
          <w:szCs w:val="32"/>
          <w:lang w:eastAsia="en-GB"/>
        </w:rPr>
        <w:t>C</w:t>
      </w:r>
      <w:r w:rsidR="00A409B7" w:rsidRPr="00F12C9B">
        <w:rPr>
          <w:b/>
          <w:sz w:val="32"/>
          <w:szCs w:val="32"/>
          <w:lang w:eastAsia="en-GB"/>
        </w:rPr>
        <w:t>lerks Report and Supporting Information for the Agenda</w:t>
      </w:r>
    </w:p>
    <w:p w14:paraId="25A57F79" w14:textId="36C10F08" w:rsidR="00A409B7" w:rsidRPr="00AE3558" w:rsidRDefault="00A409B7" w:rsidP="0044353B">
      <w:pPr>
        <w:pStyle w:val="NoSpacing"/>
        <w:jc w:val="center"/>
        <w:rPr>
          <w:bCs/>
          <w:sz w:val="28"/>
          <w:szCs w:val="28"/>
          <w:lang w:eastAsia="en-GB"/>
        </w:rPr>
      </w:pPr>
      <w:r w:rsidRPr="00AE3558">
        <w:rPr>
          <w:bCs/>
          <w:sz w:val="28"/>
          <w:szCs w:val="28"/>
          <w:lang w:eastAsia="en-GB"/>
        </w:rPr>
        <w:t xml:space="preserve">Yarcombe Parish Council </w:t>
      </w:r>
      <w:r w:rsidR="00B91B25" w:rsidRPr="00AE3558">
        <w:rPr>
          <w:bCs/>
          <w:sz w:val="28"/>
          <w:szCs w:val="28"/>
          <w:lang w:eastAsia="en-GB"/>
        </w:rPr>
        <w:t>Remote</w:t>
      </w:r>
      <w:r w:rsidR="008E6474" w:rsidRPr="00AE3558">
        <w:rPr>
          <w:bCs/>
          <w:sz w:val="28"/>
          <w:szCs w:val="28"/>
          <w:lang w:eastAsia="en-GB"/>
        </w:rPr>
        <w:t xml:space="preserve"> Clerks</w:t>
      </w:r>
      <w:r w:rsidR="00B91B25" w:rsidRPr="00AE3558">
        <w:rPr>
          <w:bCs/>
          <w:sz w:val="28"/>
          <w:szCs w:val="28"/>
          <w:lang w:eastAsia="en-GB"/>
        </w:rPr>
        <w:t xml:space="preserve"> Report </w:t>
      </w:r>
      <w:r w:rsidR="00230A66" w:rsidRPr="00AE3558">
        <w:rPr>
          <w:bCs/>
          <w:sz w:val="28"/>
          <w:szCs w:val="28"/>
          <w:lang w:eastAsia="en-GB"/>
        </w:rPr>
        <w:t>1</w:t>
      </w:r>
      <w:r w:rsidR="00230A66" w:rsidRPr="00AE3558">
        <w:rPr>
          <w:bCs/>
          <w:sz w:val="28"/>
          <w:szCs w:val="28"/>
          <w:vertAlign w:val="superscript"/>
          <w:lang w:eastAsia="en-GB"/>
        </w:rPr>
        <w:t>st</w:t>
      </w:r>
      <w:r w:rsidR="00230A66" w:rsidRPr="00AE3558">
        <w:rPr>
          <w:bCs/>
          <w:sz w:val="28"/>
          <w:szCs w:val="28"/>
          <w:lang w:eastAsia="en-GB"/>
        </w:rPr>
        <w:t>-</w:t>
      </w:r>
      <w:r w:rsidR="00D13DE4" w:rsidRPr="00AE3558">
        <w:rPr>
          <w:bCs/>
          <w:sz w:val="28"/>
          <w:szCs w:val="28"/>
          <w:lang w:eastAsia="en-GB"/>
        </w:rPr>
        <w:t>3</w:t>
      </w:r>
      <w:r w:rsidR="00183DF0">
        <w:rPr>
          <w:bCs/>
          <w:sz w:val="28"/>
          <w:szCs w:val="28"/>
          <w:lang w:eastAsia="en-GB"/>
        </w:rPr>
        <w:t>1</w:t>
      </w:r>
      <w:r w:rsidR="00183DF0" w:rsidRPr="00183DF0">
        <w:rPr>
          <w:bCs/>
          <w:sz w:val="28"/>
          <w:szCs w:val="28"/>
          <w:vertAlign w:val="superscript"/>
          <w:lang w:eastAsia="en-GB"/>
        </w:rPr>
        <w:t>st</w:t>
      </w:r>
      <w:r w:rsidR="00183DF0">
        <w:rPr>
          <w:bCs/>
          <w:sz w:val="28"/>
          <w:szCs w:val="28"/>
          <w:lang w:eastAsia="en-GB"/>
        </w:rPr>
        <w:t xml:space="preserve"> May </w:t>
      </w:r>
    </w:p>
    <w:p w14:paraId="1019D5A3" w14:textId="77777777" w:rsidR="0044353B" w:rsidRPr="00EB411E" w:rsidRDefault="0044353B" w:rsidP="0044353B">
      <w:pPr>
        <w:pStyle w:val="NoSpacing"/>
        <w:jc w:val="center"/>
        <w:rPr>
          <w:rFonts w:cstheme="minorHAnsi"/>
          <w:bCs/>
          <w:sz w:val="28"/>
          <w:szCs w:val="28"/>
          <w:lang w:eastAsia="en-GB"/>
        </w:rPr>
      </w:pPr>
    </w:p>
    <w:p w14:paraId="34AB16BD" w14:textId="137ECD3B" w:rsidR="00547376" w:rsidRPr="00BC7A50" w:rsidRDefault="00547376" w:rsidP="00547376">
      <w:pPr>
        <w:pStyle w:val="NoSpacing"/>
        <w:rPr>
          <w:rFonts w:cstheme="minorHAnsi"/>
          <w:b/>
          <w:sz w:val="28"/>
          <w:szCs w:val="28"/>
          <w:lang w:eastAsia="en-GB"/>
        </w:rPr>
      </w:pPr>
      <w:r w:rsidRPr="00BC7A50">
        <w:rPr>
          <w:rFonts w:cstheme="minorHAnsi"/>
          <w:b/>
          <w:sz w:val="28"/>
          <w:szCs w:val="28"/>
          <w:lang w:eastAsia="en-GB"/>
        </w:rPr>
        <w:t>Finance - Update on current Financial Situation:</w:t>
      </w:r>
    </w:p>
    <w:p w14:paraId="7B33108B" w14:textId="77777777" w:rsidR="00F83FC2" w:rsidRPr="00BC7A50" w:rsidRDefault="00F83FC2" w:rsidP="00547376">
      <w:pPr>
        <w:pStyle w:val="NoSpacing"/>
        <w:rPr>
          <w:rFonts w:cstheme="minorHAnsi"/>
          <w:b/>
          <w:sz w:val="28"/>
          <w:szCs w:val="28"/>
          <w:lang w:eastAsia="en-GB"/>
        </w:rPr>
      </w:pPr>
    </w:p>
    <w:tbl>
      <w:tblPr>
        <w:tblW w:w="10196" w:type="dxa"/>
        <w:tblLook w:val="04A0" w:firstRow="1" w:lastRow="0" w:firstColumn="1" w:lastColumn="0" w:noHBand="0" w:noVBand="1"/>
      </w:tblPr>
      <w:tblGrid>
        <w:gridCol w:w="8779"/>
        <w:gridCol w:w="1417"/>
      </w:tblGrid>
      <w:tr w:rsidR="00547376" w:rsidRPr="00BC7A50" w14:paraId="32C8EB67"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AD4A383" w14:textId="06AA5F2A" w:rsidR="00794303" w:rsidRPr="00BC7A50" w:rsidRDefault="00547376" w:rsidP="00547376">
            <w:pPr>
              <w:pStyle w:val="NoSpacing"/>
              <w:rPr>
                <w:rFonts w:cstheme="minorHAnsi"/>
                <w:bCs/>
                <w:sz w:val="24"/>
                <w:szCs w:val="24"/>
                <w:lang w:eastAsia="en-GB"/>
              </w:rPr>
            </w:pPr>
            <w:r w:rsidRPr="00BC7A50">
              <w:rPr>
                <w:rFonts w:cstheme="minorHAnsi"/>
                <w:bCs/>
                <w:sz w:val="24"/>
                <w:szCs w:val="24"/>
                <w:lang w:eastAsia="en-GB"/>
              </w:rPr>
              <w:t>Bank account balance</w:t>
            </w:r>
            <w:r w:rsidR="00794303" w:rsidRPr="00BC7A50">
              <w:rPr>
                <w:rFonts w:cstheme="minorHAnsi"/>
                <w:bCs/>
                <w:sz w:val="24"/>
                <w:szCs w:val="24"/>
                <w:lang w:eastAsia="en-GB"/>
              </w:rPr>
              <w:t>s</w:t>
            </w:r>
            <w:r w:rsidR="004E60B5" w:rsidRPr="00BC7A50">
              <w:rPr>
                <w:rFonts w:cstheme="minorHAnsi"/>
                <w:bCs/>
                <w:sz w:val="24"/>
                <w:szCs w:val="24"/>
                <w:lang w:eastAsia="en-GB"/>
              </w:rPr>
              <w:t xml:space="preserve"> as at </w:t>
            </w:r>
            <w:r w:rsidR="00BC7A50" w:rsidRPr="00BC7A50">
              <w:rPr>
                <w:rFonts w:cstheme="minorHAnsi"/>
                <w:bCs/>
                <w:sz w:val="24"/>
                <w:szCs w:val="24"/>
                <w:lang w:eastAsia="en-GB"/>
              </w:rPr>
              <w:t>31.05.21</w:t>
            </w:r>
          </w:p>
          <w:p w14:paraId="6A454071" w14:textId="20C63207" w:rsidR="002A0171" w:rsidRPr="00BC7A50" w:rsidRDefault="00794303" w:rsidP="00547376">
            <w:pPr>
              <w:pStyle w:val="NoSpacing"/>
              <w:rPr>
                <w:rFonts w:cstheme="minorHAnsi"/>
                <w:bCs/>
                <w:sz w:val="24"/>
                <w:szCs w:val="24"/>
                <w:lang w:eastAsia="en-GB"/>
              </w:rPr>
            </w:pPr>
            <w:r w:rsidRPr="00BC7A50">
              <w:rPr>
                <w:rFonts w:cstheme="minorHAnsi"/>
                <w:bCs/>
                <w:sz w:val="24"/>
                <w:szCs w:val="24"/>
                <w:lang w:eastAsia="en-GB"/>
              </w:rPr>
              <w:t>Lloyds £</w:t>
            </w:r>
            <w:r w:rsidR="00470568" w:rsidRPr="00BC7A50">
              <w:rPr>
                <w:rFonts w:cstheme="minorHAnsi"/>
                <w:bCs/>
                <w:sz w:val="24"/>
                <w:szCs w:val="24"/>
                <w:lang w:eastAsia="en-GB"/>
              </w:rPr>
              <w:t>443</w:t>
            </w:r>
            <w:r w:rsidR="00B74EDD" w:rsidRPr="00BC7A50">
              <w:rPr>
                <w:rFonts w:cstheme="minorHAnsi"/>
                <w:bCs/>
                <w:sz w:val="24"/>
                <w:szCs w:val="24"/>
                <w:lang w:eastAsia="en-GB"/>
              </w:rPr>
              <w:t>.2</w:t>
            </w:r>
            <w:r w:rsidR="00573FFC" w:rsidRPr="00BC7A50">
              <w:rPr>
                <w:rFonts w:cstheme="minorHAnsi"/>
                <w:bCs/>
                <w:sz w:val="24"/>
                <w:szCs w:val="24"/>
                <w:lang w:eastAsia="en-GB"/>
              </w:rPr>
              <w:t>8</w:t>
            </w:r>
          </w:p>
          <w:p w14:paraId="22942242" w14:textId="3330608A" w:rsidR="00547376" w:rsidRPr="00BC7A50" w:rsidRDefault="00794303" w:rsidP="00DC2943">
            <w:pPr>
              <w:pStyle w:val="NoSpacing"/>
              <w:rPr>
                <w:rFonts w:cstheme="minorHAnsi"/>
                <w:bCs/>
                <w:sz w:val="24"/>
                <w:szCs w:val="24"/>
                <w:lang w:eastAsia="en-GB"/>
              </w:rPr>
            </w:pPr>
            <w:r w:rsidRPr="00BC7A50">
              <w:rPr>
                <w:rFonts w:cstheme="minorHAnsi"/>
                <w:bCs/>
                <w:sz w:val="24"/>
                <w:szCs w:val="24"/>
                <w:lang w:eastAsia="en-GB"/>
              </w:rPr>
              <w:t xml:space="preserve">Unity Trust C/A </w:t>
            </w:r>
            <w:r w:rsidR="00DC2943" w:rsidRPr="00BC7A50">
              <w:rPr>
                <w:rFonts w:cstheme="minorHAnsi"/>
                <w:bCs/>
                <w:sz w:val="24"/>
                <w:szCs w:val="24"/>
                <w:lang w:eastAsia="en-GB"/>
              </w:rPr>
              <w:t xml:space="preserve">&amp; </w:t>
            </w:r>
            <w:r w:rsidRPr="00BC7A50">
              <w:rPr>
                <w:rFonts w:cstheme="minorHAnsi"/>
                <w:bCs/>
                <w:sz w:val="24"/>
                <w:szCs w:val="24"/>
                <w:lang w:eastAsia="en-GB"/>
              </w:rPr>
              <w:t xml:space="preserve">Instant Access </w:t>
            </w:r>
            <w:r w:rsidR="00A6288D" w:rsidRPr="00BC7A50">
              <w:rPr>
                <w:rFonts w:cstheme="minorHAnsi"/>
                <w:bCs/>
                <w:sz w:val="24"/>
                <w:szCs w:val="24"/>
                <w:lang w:eastAsia="en-GB"/>
              </w:rPr>
              <w:t>£</w:t>
            </w:r>
            <w:r w:rsidR="002010C3" w:rsidRPr="00BC7A50">
              <w:rPr>
                <w:rFonts w:cstheme="minorHAnsi"/>
                <w:bCs/>
                <w:sz w:val="24"/>
                <w:szCs w:val="24"/>
                <w:lang w:eastAsia="en-GB"/>
              </w:rPr>
              <w:t>11,638.34</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F31066" w14:textId="5F0D0379" w:rsidR="00547376" w:rsidRPr="00BC7A50" w:rsidRDefault="00B83387" w:rsidP="00513070">
            <w:pPr>
              <w:pStyle w:val="NoSpacing"/>
              <w:rPr>
                <w:rFonts w:cstheme="minorHAnsi"/>
                <w:bCs/>
                <w:sz w:val="24"/>
                <w:szCs w:val="24"/>
                <w:lang w:eastAsia="en-GB"/>
              </w:rPr>
            </w:pPr>
            <w:r>
              <w:rPr>
                <w:rFonts w:cstheme="minorHAnsi"/>
                <w:bCs/>
                <w:sz w:val="24"/>
                <w:szCs w:val="24"/>
                <w:lang w:eastAsia="en-GB"/>
              </w:rPr>
              <w:t xml:space="preserve">    10,966.54</w:t>
            </w:r>
          </w:p>
        </w:tc>
      </w:tr>
      <w:tr w:rsidR="00547376" w:rsidRPr="00BC7A50" w14:paraId="76CC8DCB"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0FB99CB" w14:textId="3428312A" w:rsidR="00547376" w:rsidRPr="00BC7A50" w:rsidRDefault="00547376" w:rsidP="009D044F">
            <w:pPr>
              <w:pStyle w:val="NoSpacing"/>
              <w:rPr>
                <w:bCs/>
                <w:lang w:eastAsia="en-GB"/>
              </w:rPr>
            </w:pPr>
            <w:r w:rsidRPr="00BC7A50">
              <w:rPr>
                <w:bCs/>
                <w:lang w:eastAsia="en-GB"/>
              </w:rPr>
              <w:t xml:space="preserve">Cash Book Balance at </w:t>
            </w:r>
            <w:r w:rsidR="002010C3" w:rsidRPr="00BC7A50">
              <w:rPr>
                <w:bCs/>
                <w:lang w:eastAsia="en-GB"/>
              </w:rPr>
              <w:t>3</w:t>
            </w:r>
            <w:r w:rsidR="00B83387">
              <w:rPr>
                <w:bCs/>
                <w:lang w:eastAsia="en-GB"/>
              </w:rPr>
              <w:t>1.05.21</w:t>
            </w:r>
            <w:r w:rsidR="00513070" w:rsidRPr="00BC7A50">
              <w:rPr>
                <w:bCs/>
                <w:lang w:eastAsia="en-GB"/>
              </w:rPr>
              <w:t xml:space="preserve"> </w:t>
            </w:r>
            <w:r w:rsidRPr="00BC7A50">
              <w:rPr>
                <w:bCs/>
                <w:lang w:eastAsia="en-GB"/>
              </w:rPr>
              <w:t>(Bank</w:t>
            </w:r>
            <w:r w:rsidR="0013295C" w:rsidRPr="00BC7A50">
              <w:rPr>
                <w:bCs/>
                <w:lang w:eastAsia="en-GB"/>
              </w:rPr>
              <w:t>,</w:t>
            </w:r>
            <w:r w:rsidR="00580FAE" w:rsidRPr="00BC7A50">
              <w:rPr>
                <w:bCs/>
                <w:lang w:eastAsia="en-GB"/>
              </w:rPr>
              <w:t xml:space="preserve"> </w:t>
            </w:r>
            <w:r w:rsidRPr="00BC7A50">
              <w:rPr>
                <w:bCs/>
                <w:lang w:eastAsia="en-GB"/>
              </w:rPr>
              <w:t xml:space="preserve">less </w:t>
            </w:r>
            <w:r w:rsidR="007B5E95" w:rsidRPr="00BC7A50">
              <w:rPr>
                <w:bCs/>
                <w:lang w:eastAsia="en-GB"/>
              </w:rPr>
              <w:t>pending payments</w:t>
            </w:r>
            <w:r w:rsidRPr="00BC7A50">
              <w:rPr>
                <w:bCs/>
                <w:lang w:eastAsia="en-GB"/>
              </w:rPr>
              <w: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47F69C" w14:textId="1245B8F3" w:rsidR="00423672" w:rsidRPr="00BC7A50" w:rsidRDefault="00B83387" w:rsidP="003F783A">
            <w:pPr>
              <w:pStyle w:val="NoSpacing"/>
              <w:jc w:val="center"/>
              <w:rPr>
                <w:rFonts w:cstheme="minorHAnsi"/>
                <w:bCs/>
                <w:sz w:val="24"/>
                <w:szCs w:val="24"/>
                <w:lang w:eastAsia="en-GB"/>
              </w:rPr>
            </w:pPr>
            <w:r>
              <w:rPr>
                <w:rFonts w:cstheme="minorHAnsi"/>
                <w:bCs/>
                <w:sz w:val="24"/>
                <w:szCs w:val="24"/>
                <w:lang w:eastAsia="en-GB"/>
              </w:rPr>
              <w:t xml:space="preserve">    10,966.54</w:t>
            </w:r>
          </w:p>
        </w:tc>
      </w:tr>
      <w:tr w:rsidR="00547376" w:rsidRPr="00BC7A50" w14:paraId="7FADA108"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hideMark/>
          </w:tcPr>
          <w:p w14:paraId="20689DC2" w14:textId="77777777" w:rsidR="00547376" w:rsidRPr="00BC7A50" w:rsidRDefault="00547376" w:rsidP="00547376">
            <w:pPr>
              <w:pStyle w:val="NoSpacing"/>
              <w:rPr>
                <w:rFonts w:cstheme="minorHAnsi"/>
                <w:bCs/>
                <w:sz w:val="24"/>
                <w:szCs w:val="24"/>
                <w:lang w:eastAsia="en-GB"/>
              </w:rPr>
            </w:pPr>
            <w:r w:rsidRPr="00BC7A50">
              <w:rPr>
                <w:rFonts w:cstheme="minorHAnsi"/>
                <w:bCs/>
                <w:sz w:val="24"/>
                <w:szCs w:val="24"/>
                <w:lang w:eastAsia="en-GB"/>
              </w:rPr>
              <w:t>Less Ringfenced:</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878DC70" w14:textId="4F836D0E" w:rsidR="000D6A2C" w:rsidRPr="00BC7A50" w:rsidRDefault="000D6A2C" w:rsidP="00194352">
            <w:pPr>
              <w:pStyle w:val="NoSpacing"/>
              <w:jc w:val="right"/>
              <w:rPr>
                <w:rFonts w:cstheme="minorHAnsi"/>
                <w:bCs/>
                <w:sz w:val="24"/>
                <w:szCs w:val="24"/>
                <w:lang w:eastAsia="en-GB"/>
              </w:rPr>
            </w:pPr>
          </w:p>
        </w:tc>
      </w:tr>
      <w:tr w:rsidR="00547376" w:rsidRPr="00BC7A50" w14:paraId="413431F2"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tcPr>
          <w:p w14:paraId="4307A2C5" w14:textId="38656EE7" w:rsidR="00547376" w:rsidRPr="00BC7A50" w:rsidRDefault="00547376" w:rsidP="00547376">
            <w:pPr>
              <w:pStyle w:val="NoSpacing"/>
              <w:rPr>
                <w:rFonts w:cstheme="minorHAnsi"/>
                <w:bCs/>
                <w:sz w:val="24"/>
                <w:szCs w:val="24"/>
                <w:lang w:eastAsia="en-GB"/>
              </w:rPr>
            </w:pPr>
            <w:r w:rsidRPr="00BC7A50">
              <w:rPr>
                <w:rFonts w:cstheme="minorHAnsi"/>
                <w:bCs/>
                <w:sz w:val="24"/>
                <w:szCs w:val="24"/>
                <w:lang w:eastAsia="en-GB"/>
              </w:rPr>
              <w:t xml:space="preserve"> </w:t>
            </w:r>
            <w:r w:rsidR="00D3239F" w:rsidRPr="00BC7A50">
              <w:rPr>
                <w:rFonts w:cstheme="minorHAnsi"/>
                <w:bCs/>
                <w:sz w:val="24"/>
                <w:szCs w:val="24"/>
                <w:lang w:eastAsia="en-GB"/>
              </w:rPr>
              <w:t xml:space="preserve">1. Money allocated for P3 expenditure </w:t>
            </w:r>
          </w:p>
        </w:tc>
        <w:tc>
          <w:tcPr>
            <w:tcW w:w="1417" w:type="dxa"/>
            <w:tcBorders>
              <w:top w:val="nil"/>
              <w:left w:val="single" w:sz="8" w:space="0" w:color="auto"/>
              <w:bottom w:val="single" w:sz="4" w:space="0" w:color="auto"/>
              <w:right w:val="single" w:sz="8" w:space="0" w:color="auto"/>
            </w:tcBorders>
            <w:shd w:val="clear" w:color="auto" w:fill="auto"/>
            <w:noWrap/>
            <w:vAlign w:val="bottom"/>
          </w:tcPr>
          <w:p w14:paraId="67D3BE30" w14:textId="5F46D662" w:rsidR="00547376" w:rsidRPr="00BC7A50" w:rsidRDefault="00B91B25" w:rsidP="008F4189">
            <w:pPr>
              <w:pStyle w:val="NoSpacing"/>
              <w:jc w:val="right"/>
              <w:rPr>
                <w:rFonts w:cstheme="minorHAnsi"/>
                <w:bCs/>
                <w:sz w:val="24"/>
                <w:szCs w:val="24"/>
                <w:lang w:eastAsia="en-GB"/>
              </w:rPr>
            </w:pPr>
            <w:r w:rsidRPr="00BC7A50">
              <w:rPr>
                <w:rFonts w:cstheme="minorHAnsi"/>
                <w:bCs/>
                <w:sz w:val="24"/>
                <w:szCs w:val="24"/>
                <w:lang w:eastAsia="en-GB"/>
              </w:rPr>
              <w:t>1</w:t>
            </w:r>
            <w:r w:rsidR="00EB411E" w:rsidRPr="00BC7A50">
              <w:rPr>
                <w:rFonts w:cstheme="minorHAnsi"/>
                <w:bCs/>
                <w:sz w:val="24"/>
                <w:szCs w:val="24"/>
                <w:lang w:eastAsia="en-GB"/>
              </w:rPr>
              <w:t>,</w:t>
            </w:r>
            <w:r w:rsidRPr="00BC7A50">
              <w:rPr>
                <w:rFonts w:cstheme="minorHAnsi"/>
                <w:bCs/>
                <w:sz w:val="24"/>
                <w:szCs w:val="24"/>
                <w:lang w:eastAsia="en-GB"/>
              </w:rPr>
              <w:t>499.87</w:t>
            </w:r>
            <w:r w:rsidR="00547376" w:rsidRPr="00BC7A50">
              <w:rPr>
                <w:rFonts w:cstheme="minorHAnsi"/>
                <w:bCs/>
                <w:sz w:val="24"/>
                <w:szCs w:val="24"/>
                <w:lang w:eastAsia="en-GB"/>
              </w:rPr>
              <w:t xml:space="preserve">         </w:t>
            </w:r>
          </w:p>
        </w:tc>
      </w:tr>
      <w:tr w:rsidR="00547376" w:rsidRPr="00BC7A50" w14:paraId="792EA264"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tcPr>
          <w:p w14:paraId="0A6CEA15" w14:textId="62B59384" w:rsidR="00547376" w:rsidRPr="00BC7A50" w:rsidRDefault="0013295C" w:rsidP="00547376">
            <w:pPr>
              <w:pStyle w:val="NoSpacing"/>
              <w:rPr>
                <w:rFonts w:cstheme="minorHAnsi"/>
                <w:bCs/>
                <w:sz w:val="24"/>
                <w:szCs w:val="24"/>
                <w:lang w:eastAsia="en-GB"/>
              </w:rPr>
            </w:pPr>
            <w:r w:rsidRPr="00BC7A50">
              <w:rPr>
                <w:rFonts w:cstheme="minorHAnsi"/>
                <w:bCs/>
                <w:sz w:val="24"/>
                <w:szCs w:val="24"/>
                <w:lang w:eastAsia="en-GB"/>
              </w:rPr>
              <w:t xml:space="preserve"> </w:t>
            </w:r>
            <w:r w:rsidR="00D3239F" w:rsidRPr="00BC7A50">
              <w:rPr>
                <w:rFonts w:cstheme="minorHAnsi"/>
                <w:bCs/>
                <w:sz w:val="24"/>
                <w:szCs w:val="24"/>
                <w:lang w:eastAsia="en-GB"/>
              </w:rPr>
              <w:t>2.</w:t>
            </w:r>
            <w:r w:rsidRPr="00BC7A50">
              <w:rPr>
                <w:rFonts w:cstheme="minorHAnsi"/>
                <w:bCs/>
                <w:sz w:val="24"/>
                <w:szCs w:val="24"/>
                <w:lang w:eastAsia="en-GB"/>
              </w:rPr>
              <w:t xml:space="preserve"> Money allocated for Highways / Village Maintenance</w:t>
            </w:r>
          </w:p>
        </w:tc>
        <w:tc>
          <w:tcPr>
            <w:tcW w:w="1417" w:type="dxa"/>
            <w:tcBorders>
              <w:top w:val="nil"/>
              <w:left w:val="single" w:sz="8" w:space="0" w:color="auto"/>
              <w:bottom w:val="single" w:sz="4" w:space="0" w:color="auto"/>
              <w:right w:val="single" w:sz="8" w:space="0" w:color="auto"/>
            </w:tcBorders>
            <w:shd w:val="clear" w:color="auto" w:fill="auto"/>
            <w:noWrap/>
            <w:vAlign w:val="bottom"/>
          </w:tcPr>
          <w:p w14:paraId="0F5CE0F4" w14:textId="66473A22" w:rsidR="00547376" w:rsidRPr="00BC7A50" w:rsidRDefault="002010C3" w:rsidP="008F4189">
            <w:pPr>
              <w:pStyle w:val="NoSpacing"/>
              <w:jc w:val="right"/>
              <w:rPr>
                <w:rFonts w:cstheme="minorHAnsi"/>
                <w:bCs/>
                <w:sz w:val="24"/>
                <w:szCs w:val="24"/>
                <w:lang w:eastAsia="en-GB"/>
              </w:rPr>
            </w:pPr>
            <w:r w:rsidRPr="00BC7A50">
              <w:rPr>
                <w:rFonts w:cstheme="minorHAnsi"/>
                <w:bCs/>
                <w:sz w:val="24"/>
                <w:szCs w:val="24"/>
                <w:lang w:eastAsia="en-GB"/>
              </w:rPr>
              <w:t>141.30</w:t>
            </w:r>
          </w:p>
        </w:tc>
      </w:tr>
      <w:tr w:rsidR="00547376" w:rsidRPr="00BC7A50" w14:paraId="052F8B66"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hideMark/>
          </w:tcPr>
          <w:p w14:paraId="0D18C78C" w14:textId="24A54787" w:rsidR="00547376" w:rsidRPr="00BC7A50" w:rsidRDefault="004604E8" w:rsidP="00547376">
            <w:pPr>
              <w:pStyle w:val="NoSpacing"/>
              <w:rPr>
                <w:rFonts w:cstheme="minorHAnsi"/>
                <w:bCs/>
                <w:sz w:val="24"/>
                <w:szCs w:val="24"/>
                <w:lang w:eastAsia="en-GB"/>
              </w:rPr>
            </w:pPr>
            <w:r w:rsidRPr="00BC7A50">
              <w:rPr>
                <w:rFonts w:cstheme="minorHAnsi"/>
                <w:bCs/>
                <w:sz w:val="24"/>
                <w:szCs w:val="24"/>
                <w:lang w:eastAsia="en-GB"/>
              </w:rPr>
              <w:t xml:space="preserve"> </w:t>
            </w:r>
            <w:r w:rsidR="00DC2943" w:rsidRPr="00BC7A50">
              <w:rPr>
                <w:rFonts w:cstheme="minorHAnsi"/>
                <w:bCs/>
                <w:sz w:val="24"/>
                <w:szCs w:val="24"/>
                <w:lang w:eastAsia="en-GB"/>
              </w:rPr>
              <w:t>3. Election Costs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AAC0B06" w14:textId="4487A567" w:rsidR="00547376" w:rsidRPr="00BC7A50" w:rsidRDefault="002010C3" w:rsidP="008F4189">
            <w:pPr>
              <w:pStyle w:val="NoSpacing"/>
              <w:jc w:val="right"/>
              <w:rPr>
                <w:rFonts w:cstheme="minorHAnsi"/>
                <w:bCs/>
                <w:sz w:val="24"/>
                <w:szCs w:val="24"/>
                <w:lang w:eastAsia="en-GB"/>
              </w:rPr>
            </w:pPr>
            <w:r w:rsidRPr="00BC7A50">
              <w:rPr>
                <w:rFonts w:cstheme="minorHAnsi"/>
                <w:bCs/>
                <w:sz w:val="24"/>
                <w:szCs w:val="24"/>
                <w:lang w:eastAsia="en-GB"/>
              </w:rPr>
              <w:t>6</w:t>
            </w:r>
            <w:r w:rsidR="00B91B25" w:rsidRPr="00BC7A50">
              <w:rPr>
                <w:rFonts w:cstheme="minorHAnsi"/>
                <w:bCs/>
                <w:sz w:val="24"/>
                <w:szCs w:val="24"/>
                <w:lang w:eastAsia="en-GB"/>
              </w:rPr>
              <w:t>00.00</w:t>
            </w:r>
          </w:p>
        </w:tc>
      </w:tr>
      <w:tr w:rsidR="00547376" w:rsidRPr="00BC7A50" w14:paraId="0A1302FF" w14:textId="77777777" w:rsidTr="00C74A0B">
        <w:trPr>
          <w:trHeight w:val="473"/>
        </w:trPr>
        <w:tc>
          <w:tcPr>
            <w:tcW w:w="8779" w:type="dxa"/>
            <w:tcBorders>
              <w:top w:val="nil"/>
              <w:left w:val="single" w:sz="8" w:space="0" w:color="auto"/>
              <w:bottom w:val="nil"/>
              <w:right w:val="single" w:sz="4" w:space="0" w:color="auto"/>
            </w:tcBorders>
            <w:shd w:val="clear" w:color="auto" w:fill="auto"/>
            <w:noWrap/>
            <w:vAlign w:val="bottom"/>
          </w:tcPr>
          <w:p w14:paraId="323121B1" w14:textId="31511A86" w:rsidR="00547376" w:rsidRPr="00BC7A50" w:rsidRDefault="00547376" w:rsidP="00547376">
            <w:pPr>
              <w:pStyle w:val="NoSpacing"/>
              <w:rPr>
                <w:rFonts w:cstheme="minorHAnsi"/>
                <w:bCs/>
                <w:sz w:val="24"/>
                <w:szCs w:val="24"/>
                <w:lang w:eastAsia="en-GB"/>
              </w:rPr>
            </w:pPr>
            <w:r w:rsidRPr="00BC7A50">
              <w:rPr>
                <w:rFonts w:cstheme="minorHAnsi"/>
                <w:bCs/>
                <w:sz w:val="24"/>
                <w:szCs w:val="24"/>
                <w:lang w:eastAsia="en-GB"/>
              </w:rPr>
              <w:t>Yarcombe Inn Community Project</w:t>
            </w:r>
            <w:r w:rsidR="00B91B25" w:rsidRPr="00BC7A50">
              <w:rPr>
                <w:rFonts w:cstheme="minorHAnsi"/>
                <w:bCs/>
                <w:sz w:val="24"/>
                <w:szCs w:val="24"/>
                <w:lang w:eastAsia="en-GB"/>
              </w:rPr>
              <w:t xml:space="preserve"> – Illustrated History of The Yarcombe Inn</w:t>
            </w:r>
          </w:p>
          <w:p w14:paraId="0C036D99" w14:textId="303D13E6" w:rsidR="00B91B25" w:rsidRPr="00BC7A50" w:rsidRDefault="00B91B25" w:rsidP="00547376">
            <w:pPr>
              <w:pStyle w:val="NoSpacing"/>
              <w:rPr>
                <w:rFonts w:cstheme="minorHAnsi"/>
                <w:bCs/>
                <w:sz w:val="24"/>
                <w:szCs w:val="24"/>
                <w:lang w:eastAsia="en-GB"/>
              </w:rPr>
            </w:pPr>
          </w:p>
        </w:tc>
        <w:tc>
          <w:tcPr>
            <w:tcW w:w="1417" w:type="dxa"/>
            <w:tcBorders>
              <w:top w:val="nil"/>
              <w:left w:val="single" w:sz="8" w:space="0" w:color="auto"/>
              <w:bottom w:val="nil"/>
              <w:right w:val="single" w:sz="8" w:space="0" w:color="auto"/>
            </w:tcBorders>
            <w:shd w:val="clear" w:color="auto" w:fill="auto"/>
            <w:noWrap/>
            <w:vAlign w:val="bottom"/>
          </w:tcPr>
          <w:p w14:paraId="7A903A21" w14:textId="39A8DD49" w:rsidR="00F12C9B" w:rsidRPr="00BC7A50" w:rsidRDefault="00B91B25" w:rsidP="007D6CB1">
            <w:pPr>
              <w:pStyle w:val="NoSpacing"/>
              <w:jc w:val="right"/>
              <w:rPr>
                <w:rFonts w:cstheme="minorHAnsi"/>
                <w:bCs/>
                <w:sz w:val="24"/>
                <w:szCs w:val="24"/>
                <w:lang w:eastAsia="en-GB"/>
              </w:rPr>
            </w:pPr>
            <w:r w:rsidRPr="00BC7A50">
              <w:rPr>
                <w:rFonts w:cstheme="minorHAnsi"/>
                <w:bCs/>
                <w:sz w:val="24"/>
                <w:szCs w:val="24"/>
                <w:lang w:eastAsia="en-GB"/>
              </w:rPr>
              <w:t>556.69</w:t>
            </w:r>
          </w:p>
        </w:tc>
      </w:tr>
      <w:tr w:rsidR="009005CB" w:rsidRPr="00C74A0B" w14:paraId="43D57996"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E320FC6" w14:textId="16C5BFCF" w:rsidR="009005CB" w:rsidRPr="00BC7A50" w:rsidRDefault="008E6474" w:rsidP="009005CB">
            <w:pPr>
              <w:pStyle w:val="NoSpacing"/>
              <w:rPr>
                <w:rFonts w:cstheme="minorHAnsi"/>
                <w:bCs/>
                <w:sz w:val="24"/>
                <w:szCs w:val="24"/>
                <w:lang w:eastAsia="en-GB"/>
              </w:rPr>
            </w:pPr>
            <w:r w:rsidRPr="00BC7A50">
              <w:rPr>
                <w:rFonts w:cstheme="minorHAnsi"/>
                <w:bCs/>
                <w:sz w:val="24"/>
                <w:szCs w:val="24"/>
                <w:lang w:eastAsia="en-GB"/>
              </w:rPr>
              <w:t>R</w:t>
            </w:r>
            <w:r w:rsidR="009005CB" w:rsidRPr="00BC7A50">
              <w:rPr>
                <w:rFonts w:cstheme="minorHAnsi"/>
                <w:bCs/>
                <w:sz w:val="24"/>
                <w:szCs w:val="24"/>
                <w:lang w:eastAsia="en-GB"/>
              </w:rPr>
              <w:t xml:space="preserve">emainder of </w:t>
            </w:r>
            <w:r w:rsidRPr="00BC7A50">
              <w:rPr>
                <w:rFonts w:cstheme="minorHAnsi"/>
                <w:bCs/>
                <w:sz w:val="24"/>
                <w:szCs w:val="24"/>
                <w:lang w:eastAsia="en-GB"/>
              </w:rPr>
              <w:t>Balance after above Ringfenced monies</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93F2C7" w14:textId="4EC95F88" w:rsidR="009005CB" w:rsidRPr="002010C3" w:rsidRDefault="00B83387" w:rsidP="008F4189">
            <w:pPr>
              <w:pStyle w:val="NoSpacing"/>
              <w:jc w:val="right"/>
              <w:rPr>
                <w:rFonts w:cstheme="minorHAnsi"/>
                <w:bCs/>
                <w:sz w:val="24"/>
                <w:szCs w:val="24"/>
                <w:lang w:eastAsia="en-GB"/>
              </w:rPr>
            </w:pPr>
            <w:r>
              <w:rPr>
                <w:rFonts w:cstheme="minorHAnsi"/>
                <w:bCs/>
                <w:sz w:val="24"/>
                <w:szCs w:val="24"/>
                <w:lang w:eastAsia="en-GB"/>
              </w:rPr>
              <w:t>8,168.68</w:t>
            </w:r>
          </w:p>
        </w:tc>
      </w:tr>
      <w:tr w:rsidR="00B83387" w:rsidRPr="00C74A0B" w14:paraId="3B962E39"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E858FE8" w14:textId="77777777" w:rsidR="00B83387" w:rsidRPr="00BC7A50" w:rsidRDefault="00B83387" w:rsidP="009005CB">
            <w:pPr>
              <w:pStyle w:val="NoSpacing"/>
              <w:rPr>
                <w:rFonts w:cstheme="minorHAnsi"/>
                <w:bCs/>
                <w:sz w:val="24"/>
                <w:szCs w:val="24"/>
                <w:lang w:eastAsia="en-GB"/>
              </w:rPr>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EE789F" w14:textId="77777777" w:rsidR="00B83387" w:rsidRDefault="00B83387" w:rsidP="008F4189">
            <w:pPr>
              <w:pStyle w:val="NoSpacing"/>
              <w:jc w:val="right"/>
              <w:rPr>
                <w:rFonts w:cstheme="minorHAnsi"/>
                <w:bCs/>
                <w:sz w:val="24"/>
                <w:szCs w:val="24"/>
                <w:lang w:eastAsia="en-GB"/>
              </w:rPr>
            </w:pPr>
          </w:p>
        </w:tc>
      </w:tr>
    </w:tbl>
    <w:p w14:paraId="140B5C22" w14:textId="27468BC5" w:rsidR="00176558" w:rsidRPr="00183DF0" w:rsidRDefault="00176558" w:rsidP="00A409B7">
      <w:pPr>
        <w:pStyle w:val="NoSpacing"/>
        <w:rPr>
          <w:rFonts w:cstheme="minorHAnsi"/>
          <w:b/>
          <w:sz w:val="24"/>
          <w:szCs w:val="24"/>
          <w:u w:val="single"/>
          <w:lang w:eastAsia="en-GB"/>
        </w:rPr>
      </w:pPr>
    </w:p>
    <w:p w14:paraId="586CDEDB" w14:textId="241A84EB" w:rsidR="00183DF0" w:rsidRPr="00183DF0" w:rsidRDefault="00183DF0" w:rsidP="00A409B7">
      <w:pPr>
        <w:pStyle w:val="NoSpacing"/>
        <w:rPr>
          <w:rFonts w:cstheme="minorHAnsi"/>
          <w:b/>
          <w:sz w:val="24"/>
          <w:szCs w:val="24"/>
          <w:lang w:eastAsia="en-GB"/>
        </w:rPr>
      </w:pPr>
      <w:r w:rsidRPr="00183DF0">
        <w:rPr>
          <w:rFonts w:cstheme="minorHAnsi"/>
          <w:b/>
          <w:sz w:val="24"/>
          <w:szCs w:val="24"/>
          <w:lang w:eastAsia="en-GB"/>
        </w:rPr>
        <w:t>Councillor’s a</w:t>
      </w:r>
      <w:r w:rsidR="00B83387">
        <w:rPr>
          <w:rFonts w:cstheme="minorHAnsi"/>
          <w:b/>
          <w:sz w:val="24"/>
          <w:szCs w:val="24"/>
          <w:lang w:eastAsia="en-GB"/>
        </w:rPr>
        <w:t>dvised of the following payments made on 31</w:t>
      </w:r>
      <w:r w:rsidR="00B83387" w:rsidRPr="00B83387">
        <w:rPr>
          <w:rFonts w:cstheme="minorHAnsi"/>
          <w:b/>
          <w:sz w:val="24"/>
          <w:szCs w:val="24"/>
          <w:vertAlign w:val="superscript"/>
          <w:lang w:eastAsia="en-GB"/>
        </w:rPr>
        <w:t>st</w:t>
      </w:r>
      <w:r w:rsidR="00B83387">
        <w:rPr>
          <w:rFonts w:cstheme="minorHAnsi"/>
          <w:b/>
          <w:sz w:val="24"/>
          <w:szCs w:val="24"/>
          <w:lang w:eastAsia="en-GB"/>
        </w:rPr>
        <w:t xml:space="preserve"> May</w:t>
      </w:r>
      <w:r w:rsidRPr="00183DF0">
        <w:rPr>
          <w:rFonts w:cstheme="minorHAnsi"/>
          <w:b/>
          <w:sz w:val="24"/>
          <w:szCs w:val="24"/>
          <w:lang w:eastAsia="en-GB"/>
        </w:rPr>
        <w:t>:</w:t>
      </w:r>
    </w:p>
    <w:p w14:paraId="3FAAC51D" w14:textId="77777777" w:rsidR="00183DF0" w:rsidRPr="00183DF0" w:rsidRDefault="00183DF0" w:rsidP="00183DF0">
      <w:pPr>
        <w:spacing w:after="0" w:line="240" w:lineRule="auto"/>
        <w:rPr>
          <w:rFonts w:ascii="Calibri" w:eastAsia="Calibri" w:hAnsi="Calibri"/>
          <w:color w:val="auto"/>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118"/>
        <w:gridCol w:w="3402"/>
        <w:gridCol w:w="1985"/>
      </w:tblGrid>
      <w:tr w:rsidR="00183DF0" w:rsidRPr="00183DF0" w14:paraId="2110A12D" w14:textId="77777777" w:rsidTr="00927C6F">
        <w:tc>
          <w:tcPr>
            <w:tcW w:w="1668" w:type="dxa"/>
            <w:tcBorders>
              <w:top w:val="single" w:sz="4" w:space="0" w:color="auto"/>
              <w:left w:val="single" w:sz="4" w:space="0" w:color="auto"/>
              <w:bottom w:val="single" w:sz="4" w:space="0" w:color="auto"/>
              <w:right w:val="single" w:sz="4" w:space="0" w:color="auto"/>
            </w:tcBorders>
            <w:shd w:val="clear" w:color="auto" w:fill="auto"/>
          </w:tcPr>
          <w:p w14:paraId="1558C9E5"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Payment Date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A46204D"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Payee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F51CFBD"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Details of Payment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9B4E1E"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 xml:space="preserve">         Amount </w:t>
            </w:r>
          </w:p>
        </w:tc>
      </w:tr>
      <w:tr w:rsidR="00183DF0" w:rsidRPr="00183DF0" w14:paraId="4B4937E9" w14:textId="77777777" w:rsidTr="00927C6F">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60411BE" w14:textId="37A96C13" w:rsidR="00183DF0" w:rsidRPr="004D0089" w:rsidRDefault="00183DF0" w:rsidP="00183DF0">
            <w:pPr>
              <w:spacing w:after="0" w:line="240" w:lineRule="auto"/>
              <w:rPr>
                <w:rFonts w:ascii="Calibri" w:eastAsia="Calibri" w:hAnsi="Calibri"/>
                <w:bCs/>
                <w:color w:val="auto"/>
                <w:lang w:val="en-GB" w:eastAsia="en-GB"/>
              </w:rPr>
            </w:pPr>
            <w:r w:rsidRPr="004D0089">
              <w:rPr>
                <w:rFonts w:ascii="Calibri" w:eastAsia="Calibri" w:hAnsi="Calibri"/>
                <w:bCs/>
                <w:color w:val="auto"/>
                <w:lang w:val="en-GB" w:eastAsia="en-GB"/>
              </w:rPr>
              <w:t>31.05.21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296A0F" w14:textId="77777777" w:rsidR="00183DF0" w:rsidRPr="004D0089" w:rsidRDefault="00183DF0" w:rsidP="00183DF0">
            <w:pPr>
              <w:spacing w:after="0" w:line="240" w:lineRule="auto"/>
              <w:rPr>
                <w:rFonts w:ascii="Calibri" w:eastAsia="Calibri" w:hAnsi="Calibri"/>
                <w:bCs/>
                <w:color w:val="auto"/>
                <w:lang w:val="en-GB" w:eastAsia="en-GB"/>
              </w:rPr>
            </w:pPr>
            <w:r w:rsidRPr="004D0089">
              <w:rPr>
                <w:rFonts w:ascii="Calibri" w:eastAsia="Calibri" w:hAnsi="Calibri"/>
                <w:bCs/>
                <w:color w:val="auto"/>
                <w:lang w:val="en-GB" w:eastAsia="en-GB"/>
              </w:rPr>
              <w:t>HMRC</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D69898" w14:textId="7504356B" w:rsidR="00183DF0" w:rsidRPr="004D0089" w:rsidRDefault="00183DF0" w:rsidP="00183DF0">
            <w:pPr>
              <w:spacing w:after="0" w:line="240" w:lineRule="auto"/>
              <w:rPr>
                <w:rFonts w:ascii="Calibri" w:eastAsia="Calibri" w:hAnsi="Calibri"/>
                <w:bCs/>
                <w:color w:val="auto"/>
                <w:lang w:val="en-GB" w:eastAsia="en-GB"/>
              </w:rPr>
            </w:pPr>
            <w:r w:rsidRPr="004D0089">
              <w:rPr>
                <w:rFonts w:ascii="Calibri" w:eastAsia="Calibri" w:hAnsi="Calibri"/>
                <w:bCs/>
                <w:color w:val="auto"/>
                <w:lang w:val="en-GB" w:eastAsia="en-GB"/>
              </w:rPr>
              <w:t>May PAYE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A8BC37" w14:textId="25AB8457" w:rsidR="00183DF0" w:rsidRPr="004D0089" w:rsidRDefault="00183DF0" w:rsidP="00183DF0">
            <w:pPr>
              <w:spacing w:after="0" w:line="240" w:lineRule="auto"/>
              <w:jc w:val="right"/>
              <w:rPr>
                <w:rFonts w:ascii="Calibri" w:eastAsia="Calibri" w:hAnsi="Calibri"/>
                <w:bCs/>
                <w:color w:val="auto"/>
                <w:lang w:val="en-GB" w:eastAsia="en-GB"/>
              </w:rPr>
            </w:pPr>
            <w:r w:rsidRPr="004D0089">
              <w:rPr>
                <w:rFonts w:ascii="Calibri" w:eastAsia="Calibri" w:hAnsi="Calibri"/>
                <w:bCs/>
                <w:color w:val="auto"/>
                <w:lang w:val="en-GB" w:eastAsia="en-GB"/>
              </w:rPr>
              <w:t>239</w:t>
            </w:r>
            <w:r w:rsidR="00504F16" w:rsidRPr="004D0089">
              <w:rPr>
                <w:rFonts w:ascii="Calibri" w:eastAsia="Calibri" w:hAnsi="Calibri"/>
                <w:bCs/>
                <w:color w:val="auto"/>
                <w:lang w:val="en-GB" w:eastAsia="en-GB"/>
              </w:rPr>
              <w:t>.20</w:t>
            </w:r>
          </w:p>
        </w:tc>
      </w:tr>
      <w:tr w:rsidR="00183DF0" w:rsidRPr="00183DF0" w14:paraId="66426F3E" w14:textId="77777777" w:rsidTr="00927C6F">
        <w:trPr>
          <w:trHeight w:val="417"/>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2F2CCBF" w14:textId="05FAE2EA" w:rsidR="00183DF0" w:rsidRPr="004D0089" w:rsidRDefault="00183DF0" w:rsidP="00183DF0">
            <w:pPr>
              <w:spacing w:after="0" w:line="240" w:lineRule="auto"/>
              <w:rPr>
                <w:rFonts w:ascii="Calibri" w:eastAsia="Calibri" w:hAnsi="Calibri"/>
                <w:bCs/>
                <w:color w:val="auto"/>
                <w:lang w:val="en-GB" w:eastAsia="en-GB"/>
              </w:rPr>
            </w:pPr>
            <w:r w:rsidRPr="004D0089">
              <w:rPr>
                <w:rFonts w:ascii="Calibri" w:eastAsia="Calibri" w:hAnsi="Calibri"/>
                <w:bCs/>
                <w:color w:val="auto"/>
                <w:lang w:val="en-GB" w:eastAsia="en-GB"/>
              </w:rPr>
              <w:t>31.05.21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A592D4" w14:textId="77777777" w:rsidR="00183DF0" w:rsidRPr="004D0089" w:rsidRDefault="00183DF0" w:rsidP="00183DF0">
            <w:pPr>
              <w:spacing w:after="0" w:line="240" w:lineRule="auto"/>
              <w:rPr>
                <w:rFonts w:ascii="Calibri" w:eastAsia="Calibri" w:hAnsi="Calibri"/>
                <w:bCs/>
                <w:color w:val="auto"/>
                <w:lang w:val="en-GB" w:eastAsia="en-GB"/>
              </w:rPr>
            </w:pPr>
            <w:r w:rsidRPr="004D0089">
              <w:rPr>
                <w:rFonts w:ascii="Calibri" w:eastAsia="Calibri" w:hAnsi="Calibri"/>
                <w:bCs/>
                <w:color w:val="auto"/>
                <w:lang w:val="en-GB" w:eastAsia="en-GB"/>
              </w:rPr>
              <w:t>Sarah-Jane Martin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FEA7E2" w14:textId="6D5009F0" w:rsidR="00183DF0" w:rsidRPr="004D0089" w:rsidRDefault="00183DF0" w:rsidP="00183DF0">
            <w:pPr>
              <w:spacing w:after="0" w:line="240" w:lineRule="auto"/>
              <w:rPr>
                <w:rFonts w:ascii="Calibri" w:eastAsia="Calibri" w:hAnsi="Calibri"/>
                <w:bCs/>
                <w:color w:val="auto"/>
                <w:lang w:val="en-GB" w:eastAsia="en-GB"/>
              </w:rPr>
            </w:pPr>
            <w:r w:rsidRPr="004D0089">
              <w:rPr>
                <w:rFonts w:ascii="Calibri" w:eastAsia="Calibri" w:hAnsi="Calibri"/>
                <w:bCs/>
                <w:color w:val="auto"/>
                <w:lang w:val="en-GB" w:eastAsia="en-GB"/>
              </w:rPr>
              <w:t>May Clerks wages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7B4CEA" w14:textId="0C29C0CD" w:rsidR="00183DF0" w:rsidRPr="004D0089" w:rsidRDefault="00504F16" w:rsidP="00183DF0">
            <w:pPr>
              <w:spacing w:after="0" w:line="240" w:lineRule="auto"/>
              <w:jc w:val="right"/>
              <w:rPr>
                <w:rFonts w:ascii="Calibri" w:eastAsia="Calibri" w:hAnsi="Calibri"/>
                <w:bCs/>
                <w:color w:val="auto"/>
                <w:lang w:val="en-GB" w:eastAsia="en-GB"/>
              </w:rPr>
            </w:pPr>
            <w:r w:rsidRPr="004D0089">
              <w:rPr>
                <w:rFonts w:ascii="Calibri" w:eastAsia="Calibri" w:hAnsi="Calibri"/>
                <w:bCs/>
                <w:color w:val="auto"/>
                <w:lang w:val="en-GB" w:eastAsia="en-GB"/>
              </w:rPr>
              <w:t>59.80</w:t>
            </w:r>
          </w:p>
        </w:tc>
      </w:tr>
      <w:tr w:rsidR="00183DF0" w:rsidRPr="00183DF0" w14:paraId="0EA3D460" w14:textId="77777777" w:rsidTr="00927C6F">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DB28D3E" w14:textId="5065AC7C" w:rsidR="00183DF0" w:rsidRPr="00183DF0" w:rsidRDefault="00183DF0"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31.05.21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5E156B1" w14:textId="58852E5D" w:rsidR="00183DF0" w:rsidRPr="00183DF0" w:rsidRDefault="00183DF0"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Jubilee Village Hall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C7B5F8" w14:textId="16D1BBEC" w:rsidR="00183DF0" w:rsidRPr="00183DF0" w:rsidRDefault="00183DF0"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Highways Meeting June 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9CB3A0" w14:textId="00D8D013" w:rsidR="00183DF0" w:rsidRPr="00183DF0" w:rsidRDefault="00183DF0" w:rsidP="00183DF0">
            <w:pPr>
              <w:spacing w:after="0" w:line="240" w:lineRule="auto"/>
              <w:jc w:val="right"/>
              <w:rPr>
                <w:rFonts w:ascii="Calibri" w:eastAsia="Calibri" w:hAnsi="Calibri"/>
                <w:bCs/>
                <w:color w:val="auto"/>
                <w:lang w:val="en-GB" w:eastAsia="en-GB"/>
              </w:rPr>
            </w:pPr>
            <w:r>
              <w:rPr>
                <w:rFonts w:ascii="Calibri" w:eastAsia="Calibri" w:hAnsi="Calibri"/>
                <w:bCs/>
                <w:color w:val="auto"/>
                <w:lang w:val="en-GB" w:eastAsia="en-GB"/>
              </w:rPr>
              <w:t>20.00</w:t>
            </w:r>
          </w:p>
        </w:tc>
      </w:tr>
      <w:tr w:rsidR="00183DF0" w:rsidRPr="00183DF0" w14:paraId="67960FE7" w14:textId="77777777" w:rsidTr="00927C6F">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E1712C9" w14:textId="50A7C72D" w:rsidR="00183DF0" w:rsidRPr="00183DF0" w:rsidRDefault="00FD224B"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31.05.21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6386D6F" w14:textId="18D3D3D9" w:rsidR="00183DF0" w:rsidRPr="00183DF0" w:rsidRDefault="00FD224B"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Delves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CAE896" w14:textId="526D240D" w:rsidR="00FD224B" w:rsidRPr="00183DF0" w:rsidRDefault="00FD224B"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Power supply for Defibrillator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496AE1" w14:textId="5ECCF3FA" w:rsidR="00183DF0" w:rsidRPr="00183DF0" w:rsidRDefault="00FD224B" w:rsidP="00183DF0">
            <w:pPr>
              <w:spacing w:after="0" w:line="240" w:lineRule="auto"/>
              <w:jc w:val="right"/>
              <w:rPr>
                <w:rFonts w:ascii="Calibri" w:eastAsia="Calibri" w:hAnsi="Calibri"/>
                <w:bCs/>
                <w:color w:val="auto"/>
                <w:lang w:val="en-GB" w:eastAsia="en-GB"/>
              </w:rPr>
            </w:pPr>
            <w:r>
              <w:rPr>
                <w:rFonts w:ascii="Calibri" w:eastAsia="Calibri" w:hAnsi="Calibri"/>
                <w:bCs/>
                <w:color w:val="auto"/>
                <w:lang w:val="en-GB" w:eastAsia="en-GB"/>
              </w:rPr>
              <w:t>232.80</w:t>
            </w:r>
          </w:p>
        </w:tc>
      </w:tr>
      <w:tr w:rsidR="00183DF0" w:rsidRPr="00183DF0" w14:paraId="04246EE8" w14:textId="77777777" w:rsidTr="00927C6F">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2ED0CC7" w14:textId="47756A5C" w:rsidR="00183DF0" w:rsidRPr="00183DF0" w:rsidRDefault="00E366E7"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31.05.21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0FEB6F" w14:textId="5076998C" w:rsidR="00183DF0" w:rsidRPr="00183DF0" w:rsidRDefault="00E366E7"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Sandra Bristol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CC7E390" w14:textId="3FF8BF6F" w:rsidR="00183DF0" w:rsidRPr="00183DF0" w:rsidRDefault="00E366E7"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Internal Audit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71B472" w14:textId="02F51BF9" w:rsidR="00183DF0" w:rsidRPr="00183DF0" w:rsidRDefault="004D0089" w:rsidP="00183DF0">
            <w:pPr>
              <w:spacing w:after="0" w:line="240" w:lineRule="auto"/>
              <w:jc w:val="right"/>
              <w:rPr>
                <w:rFonts w:ascii="Calibri" w:eastAsia="Calibri" w:hAnsi="Calibri"/>
                <w:bCs/>
                <w:color w:val="auto"/>
                <w:lang w:val="en-GB" w:eastAsia="en-GB"/>
              </w:rPr>
            </w:pPr>
            <w:r>
              <w:rPr>
                <w:rFonts w:ascii="Calibri" w:eastAsia="Calibri" w:hAnsi="Calibri"/>
                <w:bCs/>
                <w:color w:val="auto"/>
                <w:lang w:val="en-GB" w:eastAsia="en-GB"/>
              </w:rPr>
              <w:t>120.00</w:t>
            </w:r>
          </w:p>
        </w:tc>
      </w:tr>
    </w:tbl>
    <w:p w14:paraId="30C06FE0" w14:textId="6190B4D9" w:rsidR="00183DF0" w:rsidRDefault="00183DF0" w:rsidP="00A409B7">
      <w:pPr>
        <w:pStyle w:val="NoSpacing"/>
        <w:rPr>
          <w:rFonts w:cstheme="minorHAnsi"/>
          <w:bCs/>
          <w:sz w:val="24"/>
          <w:szCs w:val="24"/>
          <w:u w:val="single"/>
          <w:lang w:eastAsia="en-GB"/>
        </w:rPr>
      </w:pPr>
    </w:p>
    <w:p w14:paraId="0776C5D2" w14:textId="728FCCB9" w:rsidR="00183DF0" w:rsidRDefault="00183DF0" w:rsidP="00A409B7">
      <w:pPr>
        <w:pStyle w:val="NoSpacing"/>
        <w:rPr>
          <w:rFonts w:cstheme="minorHAnsi"/>
          <w:bCs/>
          <w:sz w:val="24"/>
          <w:szCs w:val="24"/>
          <w:u w:val="single"/>
          <w:lang w:eastAsia="en-GB"/>
        </w:rPr>
      </w:pPr>
    </w:p>
    <w:p w14:paraId="45B5B70B" w14:textId="71C6A03F" w:rsidR="00380AA9" w:rsidRPr="00113EF4" w:rsidRDefault="00380AA9" w:rsidP="00B83387">
      <w:pPr>
        <w:pStyle w:val="NoSpacing"/>
        <w:rPr>
          <w:b/>
          <w:bCs/>
          <w:sz w:val="28"/>
          <w:szCs w:val="28"/>
        </w:rPr>
      </w:pPr>
      <w:r w:rsidRPr="00113EF4">
        <w:rPr>
          <w:b/>
          <w:bCs/>
          <w:sz w:val="28"/>
          <w:szCs w:val="28"/>
        </w:rPr>
        <w:t xml:space="preserve">Clerk Correspondence received during </w:t>
      </w:r>
      <w:r w:rsidR="00183DF0">
        <w:rPr>
          <w:b/>
          <w:bCs/>
          <w:sz w:val="28"/>
          <w:szCs w:val="28"/>
        </w:rPr>
        <w:t>May</w:t>
      </w:r>
      <w:r w:rsidR="0044353B">
        <w:rPr>
          <w:b/>
          <w:bCs/>
          <w:sz w:val="28"/>
          <w:szCs w:val="28"/>
        </w:rPr>
        <w:t xml:space="preserve"> </w:t>
      </w:r>
      <w:r>
        <w:rPr>
          <w:b/>
          <w:bCs/>
          <w:sz w:val="28"/>
          <w:szCs w:val="28"/>
        </w:rPr>
        <w:t>relating to relevant issues for Yarcombe Parish Council</w:t>
      </w:r>
      <w:r w:rsidRPr="00113EF4">
        <w:rPr>
          <w:b/>
          <w:bCs/>
          <w:sz w:val="28"/>
          <w:szCs w:val="28"/>
        </w:rPr>
        <w:t>:</w:t>
      </w:r>
    </w:p>
    <w:p w14:paraId="636C2CCB" w14:textId="06257F10" w:rsidR="006D72A4" w:rsidRPr="0051575B" w:rsidRDefault="006D72A4" w:rsidP="00A409B7">
      <w:pPr>
        <w:pStyle w:val="NoSpacing"/>
        <w:rPr>
          <w:rFonts w:cstheme="minorHAnsi"/>
          <w:bCs/>
          <w:sz w:val="24"/>
          <w:szCs w:val="24"/>
          <w:u w:val="single"/>
          <w:lang w:eastAsia="en-GB"/>
        </w:rPr>
      </w:pPr>
    </w:p>
    <w:p w14:paraId="4C3600F0" w14:textId="7991DF99" w:rsidR="006F75F2" w:rsidRPr="00393C3F" w:rsidRDefault="00CC5D58" w:rsidP="00A36EB5">
      <w:pPr>
        <w:pStyle w:val="ListParagraph"/>
        <w:numPr>
          <w:ilvl w:val="0"/>
          <w:numId w:val="2"/>
        </w:numPr>
        <w:shd w:val="clear" w:color="auto" w:fill="FFFFFF"/>
        <w:spacing w:after="120" w:line="240" w:lineRule="auto"/>
        <w:rPr>
          <w:rFonts w:cstheme="minorHAnsi"/>
          <w:sz w:val="24"/>
          <w:szCs w:val="24"/>
          <w:lang w:eastAsia="en-GB"/>
        </w:rPr>
      </w:pPr>
      <w:r>
        <w:rPr>
          <w:rFonts w:cstheme="minorHAnsi"/>
          <w:sz w:val="24"/>
          <w:szCs w:val="24"/>
          <w:lang w:eastAsia="en-GB"/>
        </w:rPr>
        <w:t>Insurance Renewal £179.54 – this is the same price as last year as we agreed a 3</w:t>
      </w:r>
      <w:r w:rsidR="00C947EF">
        <w:rPr>
          <w:rFonts w:cstheme="minorHAnsi"/>
          <w:sz w:val="24"/>
          <w:szCs w:val="24"/>
          <w:lang w:eastAsia="en-GB"/>
        </w:rPr>
        <w:t>-</w:t>
      </w:r>
      <w:r>
        <w:rPr>
          <w:rFonts w:cstheme="minorHAnsi"/>
          <w:sz w:val="24"/>
          <w:szCs w:val="24"/>
          <w:lang w:eastAsia="en-GB"/>
        </w:rPr>
        <w:t xml:space="preserve">year term of renewals </w:t>
      </w:r>
      <w:r w:rsidRPr="00393C3F">
        <w:rPr>
          <w:rFonts w:cstheme="minorHAnsi"/>
          <w:sz w:val="24"/>
          <w:szCs w:val="24"/>
          <w:lang w:eastAsia="en-GB"/>
        </w:rPr>
        <w:t>which kept the price the same.</w:t>
      </w:r>
    </w:p>
    <w:p w14:paraId="312B7D6A" w14:textId="5620C3D8" w:rsidR="00CC5D58" w:rsidRPr="00393C3F" w:rsidRDefault="001B26DD" w:rsidP="00A36EB5">
      <w:pPr>
        <w:pStyle w:val="ListParagraph"/>
        <w:numPr>
          <w:ilvl w:val="0"/>
          <w:numId w:val="2"/>
        </w:numPr>
        <w:shd w:val="clear" w:color="auto" w:fill="FFFFFF"/>
        <w:spacing w:after="120" w:line="240" w:lineRule="auto"/>
        <w:rPr>
          <w:rFonts w:cstheme="minorHAnsi"/>
          <w:sz w:val="24"/>
          <w:szCs w:val="24"/>
          <w:lang w:eastAsia="en-GB"/>
        </w:rPr>
      </w:pPr>
      <w:r w:rsidRPr="00393C3F">
        <w:rPr>
          <w:rFonts w:cstheme="minorHAnsi"/>
          <w:sz w:val="24"/>
          <w:szCs w:val="24"/>
          <w:lang w:eastAsia="en-GB"/>
        </w:rPr>
        <w:t xml:space="preserve">The fallen away road over a culvert is in the hands of Highways, </w:t>
      </w:r>
      <w:r w:rsidRPr="00393C3F">
        <w:rPr>
          <w:rFonts w:cstheme="minorHAnsi"/>
          <w:color w:val="1D2228"/>
          <w:sz w:val="24"/>
          <w:szCs w:val="24"/>
          <w:shd w:val="clear" w:color="auto" w:fill="FFFFFF"/>
        </w:rPr>
        <w:t>R &amp; R Team - Routine &amp; Reactive Team (Triage &amp; safety Defects)</w:t>
      </w:r>
      <w:r w:rsidRPr="00393C3F">
        <w:rPr>
          <w:rFonts w:cstheme="minorHAnsi"/>
          <w:sz w:val="24"/>
          <w:szCs w:val="24"/>
          <w:lang w:eastAsia="en-GB"/>
        </w:rPr>
        <w:t xml:space="preserve"> </w:t>
      </w:r>
    </w:p>
    <w:p w14:paraId="42061BE5" w14:textId="592B15EA" w:rsidR="007E4553" w:rsidRPr="00393C3F" w:rsidRDefault="007E4553" w:rsidP="00A36EB5">
      <w:pPr>
        <w:pStyle w:val="ListParagraph"/>
        <w:numPr>
          <w:ilvl w:val="0"/>
          <w:numId w:val="2"/>
        </w:numPr>
        <w:shd w:val="clear" w:color="auto" w:fill="FFFFFF"/>
        <w:spacing w:after="120" w:line="240" w:lineRule="auto"/>
        <w:rPr>
          <w:rFonts w:cstheme="minorHAnsi"/>
          <w:sz w:val="24"/>
          <w:szCs w:val="24"/>
          <w:lang w:eastAsia="en-GB"/>
        </w:rPr>
      </w:pPr>
      <w:bookmarkStart w:id="0" w:name="_Hlk73801435"/>
      <w:r w:rsidRPr="00393C3F">
        <w:rPr>
          <w:rFonts w:cstheme="minorHAnsi"/>
          <w:sz w:val="24"/>
          <w:szCs w:val="24"/>
          <w:lang w:eastAsia="en-GB"/>
        </w:rPr>
        <w:t xml:space="preserve">NALC </w:t>
      </w:r>
      <w:bookmarkEnd w:id="0"/>
      <w:r w:rsidRPr="00393C3F">
        <w:rPr>
          <w:rFonts w:cstheme="minorHAnsi"/>
          <w:sz w:val="24"/>
          <w:szCs w:val="24"/>
          <w:lang w:eastAsia="en-GB"/>
        </w:rPr>
        <w:t xml:space="preserve">has received coverage from the BBC </w:t>
      </w:r>
      <w:r w:rsidRPr="00393C3F">
        <w:rPr>
          <w:rFonts w:cstheme="minorHAnsi"/>
          <w:sz w:val="24"/>
          <w:szCs w:val="24"/>
          <w:shd w:val="clear" w:color="auto" w:fill="FFFFFF"/>
        </w:rPr>
        <w:t>over their concerns regarding remote meetings and a call for legislation. Their head of policy and communications, Justin Griggs, was quoted in their </w:t>
      </w:r>
      <w:hyperlink r:id="rId5" w:tgtFrame="_blank" w:history="1">
        <w:r w:rsidRPr="00393C3F">
          <w:rPr>
            <w:rStyle w:val="Hyperlink"/>
            <w:rFonts w:cstheme="minorHAnsi"/>
            <w:color w:val="auto"/>
            <w:sz w:val="24"/>
            <w:szCs w:val="24"/>
            <w:u w:val="none"/>
            <w:shd w:val="clear" w:color="auto" w:fill="FFFFFF"/>
          </w:rPr>
          <w:t>story on the BBC website</w:t>
        </w:r>
      </w:hyperlink>
      <w:r w:rsidRPr="00393C3F">
        <w:rPr>
          <w:rFonts w:cstheme="minorHAnsi"/>
          <w:sz w:val="24"/>
          <w:szCs w:val="24"/>
          <w:shd w:val="clear" w:color="auto" w:fill="FFFFFF"/>
        </w:rPr>
        <w:t> which was also covered by several BBC local radio stations (you can listen again on </w:t>
      </w:r>
      <w:hyperlink r:id="rId6" w:tgtFrame="_blank" w:history="1">
        <w:r w:rsidRPr="00393C3F">
          <w:rPr>
            <w:rStyle w:val="Hyperlink"/>
            <w:rFonts w:cstheme="minorHAnsi"/>
            <w:color w:val="auto"/>
            <w:sz w:val="24"/>
            <w:szCs w:val="24"/>
            <w:u w:val="none"/>
            <w:shd w:val="clear" w:color="auto" w:fill="FFFFFF"/>
          </w:rPr>
          <w:t>BBC Sounds</w:t>
        </w:r>
      </w:hyperlink>
      <w:r w:rsidRPr="00393C3F">
        <w:rPr>
          <w:rFonts w:cstheme="minorHAnsi"/>
          <w:sz w:val="24"/>
          <w:szCs w:val="24"/>
          <w:shd w:val="clear" w:color="auto" w:fill="FFFFFF"/>
        </w:rPr>
        <w:t>, 2.26.00 in).</w:t>
      </w:r>
    </w:p>
    <w:p w14:paraId="64F49A15" w14:textId="048139F3" w:rsidR="007E4553" w:rsidRPr="00393C3F" w:rsidRDefault="007E4553" w:rsidP="00A36EB5">
      <w:pPr>
        <w:pStyle w:val="ListParagraph"/>
        <w:numPr>
          <w:ilvl w:val="0"/>
          <w:numId w:val="2"/>
        </w:numPr>
        <w:shd w:val="clear" w:color="auto" w:fill="FFFFFF"/>
        <w:spacing w:after="120" w:line="240" w:lineRule="auto"/>
        <w:rPr>
          <w:rStyle w:val="Hyperlink"/>
          <w:rFonts w:cstheme="minorHAnsi"/>
          <w:color w:val="auto"/>
          <w:sz w:val="24"/>
          <w:szCs w:val="24"/>
          <w:u w:val="none"/>
          <w:lang w:eastAsia="en-GB"/>
        </w:rPr>
      </w:pPr>
      <w:r>
        <w:rPr>
          <w:rFonts w:cstheme="minorHAnsi"/>
          <w:sz w:val="24"/>
          <w:szCs w:val="24"/>
          <w:lang w:eastAsia="en-GB"/>
        </w:rPr>
        <w:t xml:space="preserve">Highways Services Team have forwarded their Spring 2021 Newsletter – follow the link </w:t>
      </w:r>
      <w:hyperlink r:id="rId7" w:history="1">
        <w:r w:rsidRPr="005866AB">
          <w:rPr>
            <w:rStyle w:val="Hyperlink"/>
            <w:rFonts w:cstheme="minorHAnsi"/>
            <w:sz w:val="24"/>
            <w:szCs w:val="24"/>
            <w:lang w:eastAsia="en-GB"/>
          </w:rPr>
          <w:t>https://content.govdelivery.com/accounts/UKDEVONCC/bulletins/2c96c64</w:t>
        </w:r>
      </w:hyperlink>
    </w:p>
    <w:p w14:paraId="1F824970" w14:textId="77777777" w:rsidR="00393C3F" w:rsidRDefault="00393C3F" w:rsidP="00224782">
      <w:pPr>
        <w:pStyle w:val="ListParagraph"/>
        <w:numPr>
          <w:ilvl w:val="0"/>
          <w:numId w:val="2"/>
        </w:numPr>
        <w:shd w:val="clear" w:color="auto" w:fill="FFFFFF"/>
        <w:spacing w:after="120" w:line="240" w:lineRule="auto"/>
        <w:rPr>
          <w:rStyle w:val="Hyperlink"/>
          <w:rFonts w:cstheme="minorHAnsi"/>
          <w:color w:val="auto"/>
          <w:sz w:val="24"/>
          <w:szCs w:val="24"/>
          <w:u w:val="none"/>
          <w:lang w:eastAsia="en-GB"/>
        </w:rPr>
      </w:pPr>
      <w:r w:rsidRPr="00393C3F">
        <w:rPr>
          <w:rStyle w:val="Hyperlink"/>
          <w:rFonts w:cstheme="minorHAnsi"/>
          <w:color w:val="auto"/>
          <w:sz w:val="24"/>
          <w:szCs w:val="24"/>
          <w:u w:val="none"/>
          <w:lang w:eastAsia="en-GB"/>
        </w:rPr>
        <w:t>Lane to Stockland – Highways have advised the lane is likely to be closed for 3 weeks due to a section of the lane having collapse</w:t>
      </w:r>
      <w:r>
        <w:rPr>
          <w:rStyle w:val="Hyperlink"/>
          <w:rFonts w:cstheme="minorHAnsi"/>
          <w:color w:val="auto"/>
          <w:sz w:val="24"/>
          <w:szCs w:val="24"/>
          <w:u w:val="none"/>
          <w:lang w:eastAsia="en-GB"/>
        </w:rPr>
        <w:t>d.</w:t>
      </w:r>
    </w:p>
    <w:p w14:paraId="024B52C3" w14:textId="509DCB60" w:rsidR="00C075D3" w:rsidRPr="00393C3F" w:rsidRDefault="00393C3F" w:rsidP="00224782">
      <w:pPr>
        <w:pStyle w:val="ListParagraph"/>
        <w:numPr>
          <w:ilvl w:val="0"/>
          <w:numId w:val="2"/>
        </w:numPr>
        <w:shd w:val="clear" w:color="auto" w:fill="FFFFFF"/>
        <w:spacing w:after="120" w:line="240" w:lineRule="auto"/>
        <w:rPr>
          <w:rFonts w:cstheme="minorHAnsi"/>
          <w:sz w:val="24"/>
          <w:szCs w:val="24"/>
          <w:lang w:eastAsia="en-GB"/>
        </w:rPr>
      </w:pPr>
      <w:r w:rsidRPr="00393C3F">
        <w:rPr>
          <w:rStyle w:val="Hyperlink"/>
          <w:rFonts w:cstheme="minorHAnsi"/>
          <w:color w:val="auto"/>
          <w:sz w:val="24"/>
          <w:szCs w:val="24"/>
          <w:u w:val="none"/>
          <w:lang w:eastAsia="en-GB"/>
        </w:rPr>
        <w:t xml:space="preserve">It is hopeful that all restrictions maybe lifted and we could perhaps start to consider </w:t>
      </w:r>
      <w:r w:rsidR="0025690A" w:rsidRPr="00393C3F">
        <w:rPr>
          <w:rFonts w:cstheme="minorHAnsi"/>
          <w:color w:val="26282A"/>
          <w:sz w:val="24"/>
          <w:szCs w:val="24"/>
          <w:shd w:val="clear" w:color="auto" w:fill="FFFFFF"/>
        </w:rPr>
        <w:t xml:space="preserve">a village social gathering to celebrate the removal of all restrictions and getting back to normal </w:t>
      </w:r>
      <w:r w:rsidRPr="00393C3F">
        <w:rPr>
          <w:rFonts w:cstheme="minorHAnsi"/>
          <w:color w:val="26282A"/>
          <w:sz w:val="24"/>
          <w:szCs w:val="24"/>
          <w:shd w:val="clear" w:color="auto" w:fill="FFFFFF"/>
        </w:rPr>
        <w:t xml:space="preserve">life.   Have </w:t>
      </w:r>
      <w:r w:rsidR="0025690A" w:rsidRPr="00393C3F">
        <w:rPr>
          <w:rFonts w:cstheme="minorHAnsi"/>
          <w:color w:val="26282A"/>
          <w:sz w:val="24"/>
          <w:szCs w:val="24"/>
          <w:shd w:val="clear" w:color="auto" w:fill="FFFFFF"/>
        </w:rPr>
        <w:t xml:space="preserve">any Councillors any ideas </w:t>
      </w:r>
      <w:r w:rsidRPr="00393C3F">
        <w:rPr>
          <w:rFonts w:cstheme="minorHAnsi"/>
          <w:color w:val="26282A"/>
          <w:sz w:val="24"/>
          <w:szCs w:val="24"/>
          <w:shd w:val="clear" w:color="auto" w:fill="FFFFFF"/>
        </w:rPr>
        <w:t>– for discussion over a Zoom social meeting.</w:t>
      </w:r>
      <w:r w:rsidR="0025690A" w:rsidRPr="00393C3F">
        <w:rPr>
          <w:rFonts w:cstheme="minorHAnsi"/>
          <w:color w:val="26282A"/>
          <w:sz w:val="24"/>
          <w:szCs w:val="24"/>
          <w:shd w:val="clear" w:color="auto" w:fill="FFFFFF"/>
        </w:rPr>
        <w:t>  </w:t>
      </w:r>
    </w:p>
    <w:p w14:paraId="50900F1F" w14:textId="7FBA17C4" w:rsidR="00393C3F" w:rsidRPr="00C947EF" w:rsidRDefault="00393C3F" w:rsidP="00224782">
      <w:pPr>
        <w:pStyle w:val="ListParagraph"/>
        <w:numPr>
          <w:ilvl w:val="0"/>
          <w:numId w:val="2"/>
        </w:numPr>
        <w:shd w:val="clear" w:color="auto" w:fill="FFFFFF"/>
        <w:spacing w:after="120" w:line="240" w:lineRule="auto"/>
        <w:rPr>
          <w:rFonts w:cstheme="minorHAnsi"/>
          <w:sz w:val="24"/>
          <w:szCs w:val="24"/>
          <w:lang w:eastAsia="en-GB"/>
        </w:rPr>
      </w:pPr>
      <w:r>
        <w:rPr>
          <w:rFonts w:cstheme="minorHAnsi"/>
          <w:color w:val="26282A"/>
          <w:sz w:val="24"/>
          <w:szCs w:val="24"/>
          <w:shd w:val="clear" w:color="auto" w:fill="FFFFFF"/>
        </w:rPr>
        <w:t>Certificate of Exemption re the Accounts forwarded to PKF</w:t>
      </w:r>
      <w:r w:rsidR="00C947EF">
        <w:rPr>
          <w:rFonts w:cstheme="minorHAnsi"/>
          <w:color w:val="26282A"/>
          <w:sz w:val="24"/>
          <w:szCs w:val="24"/>
          <w:shd w:val="clear" w:color="auto" w:fill="FFFFFF"/>
        </w:rPr>
        <w:t xml:space="preserve"> and Internal Audit process completed.</w:t>
      </w:r>
    </w:p>
    <w:p w14:paraId="7B207793" w14:textId="0087AF16" w:rsidR="00C947EF" w:rsidRPr="00C947EF" w:rsidRDefault="00C947EF" w:rsidP="00224782">
      <w:pPr>
        <w:pStyle w:val="ListParagraph"/>
        <w:numPr>
          <w:ilvl w:val="0"/>
          <w:numId w:val="2"/>
        </w:numPr>
        <w:shd w:val="clear" w:color="auto" w:fill="FFFFFF"/>
        <w:spacing w:after="120" w:line="240" w:lineRule="auto"/>
        <w:rPr>
          <w:rFonts w:cstheme="minorHAnsi"/>
          <w:sz w:val="24"/>
          <w:szCs w:val="24"/>
          <w:lang w:eastAsia="en-GB"/>
        </w:rPr>
      </w:pPr>
      <w:r>
        <w:rPr>
          <w:rFonts w:cstheme="minorHAnsi"/>
          <w:color w:val="26282A"/>
          <w:sz w:val="24"/>
          <w:szCs w:val="24"/>
          <w:shd w:val="clear" w:color="auto" w:fill="FFFFFF"/>
        </w:rPr>
        <w:t>Website is still evolving, the documents are now in their categories, i.e. a May 2019 Agenda is in the section for 2019 Agendas.  More documents still need to be uploaded.</w:t>
      </w:r>
    </w:p>
    <w:p w14:paraId="7CEF9301" w14:textId="7559446E" w:rsidR="00183DF0" w:rsidRPr="00C947EF" w:rsidRDefault="00C947EF" w:rsidP="006F1065">
      <w:pPr>
        <w:pStyle w:val="ListParagraph"/>
        <w:numPr>
          <w:ilvl w:val="0"/>
          <w:numId w:val="2"/>
        </w:numPr>
        <w:shd w:val="clear" w:color="auto" w:fill="FFFFFF"/>
        <w:spacing w:after="0" w:line="240" w:lineRule="auto"/>
        <w:rPr>
          <w:b/>
          <w:bCs/>
        </w:rPr>
      </w:pPr>
      <w:r w:rsidRPr="00C947EF">
        <w:rPr>
          <w:rFonts w:cstheme="minorHAnsi"/>
          <w:color w:val="26282A"/>
          <w:sz w:val="24"/>
          <w:szCs w:val="24"/>
          <w:shd w:val="clear" w:color="auto" w:fill="FFFFFF"/>
        </w:rPr>
        <w:lastRenderedPageBreak/>
        <w:t>The revision of the Parish Information Leaflet is being worked on over the Summer so if anyone has any up to</w:t>
      </w:r>
      <w:r>
        <w:rPr>
          <w:rFonts w:cstheme="minorHAnsi"/>
          <w:color w:val="26282A"/>
          <w:sz w:val="24"/>
          <w:szCs w:val="24"/>
          <w:shd w:val="clear" w:color="auto" w:fill="FFFFFF"/>
        </w:rPr>
        <w:t>-</w:t>
      </w:r>
      <w:r w:rsidRPr="00C947EF">
        <w:rPr>
          <w:rFonts w:cstheme="minorHAnsi"/>
          <w:color w:val="26282A"/>
          <w:sz w:val="24"/>
          <w:szCs w:val="24"/>
          <w:shd w:val="clear" w:color="auto" w:fill="FFFFFF"/>
        </w:rPr>
        <w:t>date information re the content, please let me know.  It is planned that there will be a 2022 issue.</w:t>
      </w:r>
    </w:p>
    <w:p w14:paraId="1801A459" w14:textId="77777777" w:rsidR="00183DF0" w:rsidRDefault="00183DF0" w:rsidP="00183DF0">
      <w:pPr>
        <w:spacing w:after="0"/>
        <w:rPr>
          <w:b/>
          <w:bCs/>
        </w:rPr>
      </w:pPr>
    </w:p>
    <w:p w14:paraId="3F4E9D9A" w14:textId="77777777" w:rsidR="00183DF0" w:rsidRDefault="00183DF0" w:rsidP="00183DF0">
      <w:pPr>
        <w:spacing w:after="0"/>
        <w:rPr>
          <w:b/>
          <w:bCs/>
        </w:rPr>
      </w:pPr>
    </w:p>
    <w:p w14:paraId="2938BD33" w14:textId="120AB1AB" w:rsidR="00183DF0" w:rsidRPr="00EB048F" w:rsidRDefault="00183DF0" w:rsidP="00183DF0">
      <w:pPr>
        <w:spacing w:after="0"/>
        <w:rPr>
          <w:b/>
          <w:bCs/>
        </w:rPr>
      </w:pPr>
      <w:r w:rsidRPr="00EB048F">
        <w:rPr>
          <w:b/>
          <w:bCs/>
        </w:rPr>
        <w:t>Planning</w:t>
      </w:r>
    </w:p>
    <w:p w14:paraId="3E7048AD" w14:textId="77777777" w:rsidR="00183DF0" w:rsidRPr="00C947EF" w:rsidRDefault="00183DF0" w:rsidP="00183DF0">
      <w:pPr>
        <w:pStyle w:val="yiv8811664173msonormal"/>
        <w:shd w:val="clear" w:color="auto" w:fill="FFFFFF"/>
        <w:rPr>
          <w:rFonts w:ascii="Calibri" w:hAnsi="Calibri" w:cs="Calibri"/>
          <w:color w:val="1D2228"/>
        </w:rPr>
      </w:pPr>
      <w:r w:rsidRPr="00C947EF">
        <w:rPr>
          <w:rFonts w:ascii="Calibri" w:hAnsi="Calibri" w:cs="Calibri"/>
          <w:color w:val="1D2228"/>
        </w:rPr>
        <w:t>The formal delegation of making and submitting comments on planning applications to the Councillors who attend the site meetings, has been granted to Cllr Tony Long in November 2019.  This is due to their being insufficient time before subsequent meetings to bring back comments to the Council for a full formal vote.</w:t>
      </w:r>
    </w:p>
    <w:p w14:paraId="0C8BF992" w14:textId="4BE4BF9F" w:rsidR="00183DF0" w:rsidRPr="00C947EF" w:rsidRDefault="00183DF0" w:rsidP="00183DF0">
      <w:pPr>
        <w:pStyle w:val="NoSpacing"/>
        <w:rPr>
          <w:b/>
          <w:bCs/>
          <w:sz w:val="24"/>
          <w:szCs w:val="24"/>
        </w:rPr>
      </w:pPr>
      <w:r w:rsidRPr="00C947EF">
        <w:rPr>
          <w:b/>
          <w:bCs/>
          <w:sz w:val="24"/>
          <w:szCs w:val="24"/>
        </w:rPr>
        <w:t>Decisions received during the month:</w:t>
      </w:r>
    </w:p>
    <w:p w14:paraId="70F21F64" w14:textId="77777777" w:rsidR="00183DF0" w:rsidRPr="00C947EF" w:rsidRDefault="00183DF0" w:rsidP="00183DF0">
      <w:pPr>
        <w:pStyle w:val="NoSpacing"/>
        <w:rPr>
          <w:sz w:val="24"/>
          <w:szCs w:val="24"/>
        </w:rPr>
      </w:pPr>
    </w:p>
    <w:p w14:paraId="13AB38DD" w14:textId="77777777" w:rsidR="00183DF0" w:rsidRPr="00C947EF" w:rsidRDefault="00183DF0" w:rsidP="00183DF0">
      <w:pPr>
        <w:pStyle w:val="NoSpacing"/>
        <w:rPr>
          <w:sz w:val="24"/>
          <w:szCs w:val="24"/>
        </w:rPr>
      </w:pPr>
      <w:r w:rsidRPr="00C947EF">
        <w:rPr>
          <w:sz w:val="24"/>
          <w:szCs w:val="24"/>
        </w:rPr>
        <w:t>Replacement of conservatory - High View Yarcombe Honiton EX14 9ND</w:t>
      </w:r>
    </w:p>
    <w:p w14:paraId="2AB141BD" w14:textId="0A9C2452" w:rsidR="00183DF0" w:rsidRPr="00C947EF" w:rsidRDefault="00183DF0" w:rsidP="00183DF0">
      <w:pPr>
        <w:pStyle w:val="NoSpacing"/>
        <w:rPr>
          <w:sz w:val="24"/>
          <w:szCs w:val="24"/>
        </w:rPr>
      </w:pPr>
      <w:r w:rsidRPr="00C947EF">
        <w:rPr>
          <w:sz w:val="24"/>
          <w:szCs w:val="24"/>
        </w:rPr>
        <w:t xml:space="preserve">Ref. No: 21/0808/ Status:  </w:t>
      </w:r>
      <w:r w:rsidR="00C22D55" w:rsidRPr="00C947EF">
        <w:rPr>
          <w:sz w:val="24"/>
          <w:szCs w:val="24"/>
        </w:rPr>
        <w:t>Approval - standard time limit</w:t>
      </w:r>
    </w:p>
    <w:p w14:paraId="6D33C620" w14:textId="77777777" w:rsidR="00183DF0" w:rsidRPr="00C947EF" w:rsidRDefault="00183DF0" w:rsidP="00183DF0">
      <w:pPr>
        <w:pStyle w:val="NoSpacing"/>
        <w:rPr>
          <w:sz w:val="24"/>
          <w:szCs w:val="24"/>
        </w:rPr>
      </w:pPr>
    </w:p>
    <w:p w14:paraId="7644AAFD" w14:textId="312D4D9A" w:rsidR="00183DF0" w:rsidRPr="00C947EF" w:rsidRDefault="00183DF0" w:rsidP="00183DF0">
      <w:pPr>
        <w:pStyle w:val="NoSpacing"/>
        <w:rPr>
          <w:sz w:val="24"/>
          <w:szCs w:val="24"/>
        </w:rPr>
      </w:pPr>
      <w:r w:rsidRPr="00C947EF">
        <w:rPr>
          <w:sz w:val="24"/>
          <w:szCs w:val="24"/>
        </w:rPr>
        <w:t xml:space="preserve">Proposed conversion, and extension, of existing outbuilding to form residential unit for ancillary use in association with main </w:t>
      </w:r>
      <w:r w:rsidR="00C947EF" w:rsidRPr="00C947EF">
        <w:rPr>
          <w:sz w:val="24"/>
          <w:szCs w:val="24"/>
        </w:rPr>
        <w:t>dwelling and</w:t>
      </w:r>
      <w:r w:rsidRPr="00C947EF">
        <w:rPr>
          <w:sz w:val="24"/>
          <w:szCs w:val="24"/>
        </w:rPr>
        <w:t xml:space="preserve"> change of use of agricultural land to garden (retrospective). - </w:t>
      </w:r>
      <w:proofErr w:type="spellStart"/>
      <w:r w:rsidRPr="00C947EF">
        <w:rPr>
          <w:sz w:val="24"/>
          <w:szCs w:val="24"/>
        </w:rPr>
        <w:t>Moorpit</w:t>
      </w:r>
      <w:proofErr w:type="spellEnd"/>
      <w:r w:rsidRPr="00C947EF">
        <w:rPr>
          <w:sz w:val="24"/>
          <w:szCs w:val="24"/>
        </w:rPr>
        <w:t xml:space="preserve"> Farm Yarcombe Honiton EX14 9BG</w:t>
      </w:r>
    </w:p>
    <w:p w14:paraId="4360A55E" w14:textId="77777777" w:rsidR="00183DF0" w:rsidRPr="00C947EF" w:rsidRDefault="00183DF0" w:rsidP="00183DF0">
      <w:pPr>
        <w:pStyle w:val="NoSpacing"/>
        <w:rPr>
          <w:sz w:val="24"/>
          <w:szCs w:val="24"/>
        </w:rPr>
      </w:pPr>
      <w:r w:rsidRPr="00C947EF">
        <w:rPr>
          <w:sz w:val="24"/>
          <w:szCs w:val="24"/>
        </w:rPr>
        <w:t xml:space="preserve">Ref. No: 20/2702/FUL Status: Approval with conditions </w:t>
      </w:r>
    </w:p>
    <w:p w14:paraId="6DB4F1EB" w14:textId="77777777" w:rsidR="00183DF0" w:rsidRPr="00C947EF" w:rsidRDefault="00183DF0" w:rsidP="00183DF0">
      <w:pPr>
        <w:pStyle w:val="NoSpacing"/>
        <w:rPr>
          <w:sz w:val="24"/>
          <w:szCs w:val="24"/>
        </w:rPr>
      </w:pPr>
    </w:p>
    <w:p w14:paraId="51B1BE5B" w14:textId="77777777" w:rsidR="00183DF0" w:rsidRPr="00C947EF" w:rsidRDefault="00183DF0" w:rsidP="00183DF0">
      <w:pPr>
        <w:pStyle w:val="NoSpacing"/>
        <w:rPr>
          <w:sz w:val="24"/>
          <w:szCs w:val="24"/>
        </w:rPr>
      </w:pPr>
      <w:r w:rsidRPr="00C947EF">
        <w:rPr>
          <w:sz w:val="24"/>
          <w:szCs w:val="24"/>
        </w:rPr>
        <w:t>Construction of sand school with hedgerow and fencing and infilling of existing menage. - Hares Farm Yarcombe Honiton EX14 9AZ</w:t>
      </w:r>
    </w:p>
    <w:p w14:paraId="2AE077CF" w14:textId="77777777" w:rsidR="00183DF0" w:rsidRPr="00C947EF" w:rsidRDefault="00183DF0" w:rsidP="00183DF0">
      <w:pPr>
        <w:pStyle w:val="NoSpacing"/>
        <w:rPr>
          <w:sz w:val="24"/>
          <w:szCs w:val="24"/>
        </w:rPr>
      </w:pPr>
      <w:r w:rsidRPr="00C947EF">
        <w:rPr>
          <w:sz w:val="24"/>
          <w:szCs w:val="24"/>
        </w:rPr>
        <w:t xml:space="preserve">Ref. No: 20/2458/FUL  Status: Approval with conditions </w:t>
      </w:r>
    </w:p>
    <w:p w14:paraId="0061165F" w14:textId="77777777" w:rsidR="00183DF0" w:rsidRPr="00C947EF" w:rsidRDefault="00183DF0" w:rsidP="00183DF0">
      <w:pPr>
        <w:pStyle w:val="NoSpacing"/>
        <w:rPr>
          <w:sz w:val="24"/>
          <w:szCs w:val="24"/>
        </w:rPr>
      </w:pPr>
    </w:p>
    <w:p w14:paraId="27A3E9A5" w14:textId="77777777" w:rsidR="00183DF0" w:rsidRPr="00C947EF" w:rsidRDefault="00183DF0" w:rsidP="00183DF0">
      <w:pPr>
        <w:pStyle w:val="NoSpacing"/>
        <w:rPr>
          <w:sz w:val="24"/>
          <w:szCs w:val="24"/>
        </w:rPr>
      </w:pPr>
      <w:r w:rsidRPr="00C947EF">
        <w:rPr>
          <w:sz w:val="24"/>
          <w:szCs w:val="24"/>
        </w:rPr>
        <w:t>Erection of roof over existing agricultural slurry separation yard. - Newcott Farm Yarcombe Honiton EX14 9ND</w:t>
      </w:r>
    </w:p>
    <w:p w14:paraId="56471C15" w14:textId="77777777" w:rsidR="00183DF0" w:rsidRPr="00C947EF" w:rsidRDefault="00183DF0" w:rsidP="00183DF0">
      <w:pPr>
        <w:pStyle w:val="NoSpacing"/>
        <w:rPr>
          <w:sz w:val="24"/>
          <w:szCs w:val="24"/>
        </w:rPr>
      </w:pPr>
      <w:r w:rsidRPr="00C947EF">
        <w:rPr>
          <w:sz w:val="24"/>
          <w:szCs w:val="24"/>
        </w:rPr>
        <w:t xml:space="preserve">Ref. No: 21/0375/FUL  Status: Approval with conditions </w:t>
      </w:r>
    </w:p>
    <w:p w14:paraId="010D4240" w14:textId="77777777" w:rsidR="00183DF0" w:rsidRPr="00C947EF" w:rsidRDefault="00183DF0" w:rsidP="00183DF0">
      <w:pPr>
        <w:pStyle w:val="NoSpacing"/>
        <w:rPr>
          <w:sz w:val="24"/>
          <w:szCs w:val="24"/>
        </w:rPr>
      </w:pPr>
    </w:p>
    <w:p w14:paraId="74B344F3" w14:textId="77777777" w:rsidR="00183DF0" w:rsidRPr="00C947EF" w:rsidRDefault="00183DF0" w:rsidP="00183DF0">
      <w:pPr>
        <w:pStyle w:val="NoSpacing"/>
        <w:rPr>
          <w:sz w:val="24"/>
          <w:szCs w:val="24"/>
        </w:rPr>
      </w:pPr>
      <w:r w:rsidRPr="00C947EF">
        <w:rPr>
          <w:sz w:val="24"/>
          <w:szCs w:val="24"/>
        </w:rPr>
        <w:t>New farm access. - Stopgate Farm Yarcombe Honiton EX14 9NB</w:t>
      </w:r>
    </w:p>
    <w:p w14:paraId="1C6904DC" w14:textId="24EDC4A6" w:rsidR="00183DF0" w:rsidRPr="00C947EF" w:rsidRDefault="00183DF0" w:rsidP="00183DF0">
      <w:pPr>
        <w:pStyle w:val="NoSpacing"/>
        <w:rPr>
          <w:sz w:val="24"/>
          <w:szCs w:val="24"/>
        </w:rPr>
      </w:pPr>
      <w:r w:rsidRPr="00C947EF">
        <w:rPr>
          <w:sz w:val="24"/>
          <w:szCs w:val="24"/>
        </w:rPr>
        <w:t xml:space="preserve">Ref. No: 21/0862/FUL Status: </w:t>
      </w:r>
      <w:r w:rsidR="00393C3F" w:rsidRPr="00C947EF">
        <w:rPr>
          <w:sz w:val="24"/>
          <w:szCs w:val="24"/>
        </w:rPr>
        <w:t>Refusal</w:t>
      </w:r>
    </w:p>
    <w:p w14:paraId="03EC1E34" w14:textId="77777777" w:rsidR="00183DF0" w:rsidRPr="00C947EF" w:rsidRDefault="00183DF0" w:rsidP="00183DF0">
      <w:pPr>
        <w:pStyle w:val="NoSpacing"/>
        <w:rPr>
          <w:sz w:val="24"/>
          <w:szCs w:val="24"/>
        </w:rPr>
      </w:pPr>
    </w:p>
    <w:p w14:paraId="441AE3B6" w14:textId="77777777" w:rsidR="00183DF0" w:rsidRPr="00C947EF" w:rsidRDefault="00183DF0" w:rsidP="00183DF0">
      <w:pPr>
        <w:pStyle w:val="NoSpacing"/>
        <w:rPr>
          <w:sz w:val="24"/>
          <w:szCs w:val="24"/>
        </w:rPr>
      </w:pPr>
      <w:r w:rsidRPr="00C947EF">
        <w:rPr>
          <w:sz w:val="24"/>
          <w:szCs w:val="24"/>
        </w:rPr>
        <w:t>Erection of a roof canopy over an existing slurry store - Lower Pithayne Farm Yarcombe Honiton EX14 9AB</w:t>
      </w:r>
    </w:p>
    <w:p w14:paraId="569E8559" w14:textId="77777777" w:rsidR="00183DF0" w:rsidRPr="00C947EF" w:rsidRDefault="00183DF0" w:rsidP="00183DF0">
      <w:pPr>
        <w:pStyle w:val="NoSpacing"/>
        <w:rPr>
          <w:sz w:val="24"/>
          <w:szCs w:val="24"/>
        </w:rPr>
      </w:pPr>
      <w:r w:rsidRPr="00C947EF">
        <w:rPr>
          <w:sz w:val="24"/>
          <w:szCs w:val="24"/>
        </w:rPr>
        <w:t xml:space="preserve">Ref. No: 21/1003/FUL Status: Pending Consideration </w:t>
      </w:r>
    </w:p>
    <w:p w14:paraId="1A6E8512" w14:textId="77777777" w:rsidR="00183DF0" w:rsidRPr="00C947EF" w:rsidRDefault="00183DF0" w:rsidP="00183DF0">
      <w:pPr>
        <w:pStyle w:val="NoSpacing"/>
        <w:rPr>
          <w:sz w:val="24"/>
          <w:szCs w:val="24"/>
        </w:rPr>
      </w:pPr>
    </w:p>
    <w:p w14:paraId="0A2F6AA4" w14:textId="77777777" w:rsidR="00393C3F" w:rsidRPr="00C947EF" w:rsidRDefault="00393C3F" w:rsidP="00393C3F">
      <w:pPr>
        <w:pStyle w:val="NoSpacing"/>
        <w:rPr>
          <w:sz w:val="24"/>
          <w:szCs w:val="24"/>
        </w:rPr>
      </w:pPr>
      <w:r w:rsidRPr="00C947EF">
        <w:rPr>
          <w:sz w:val="24"/>
          <w:szCs w:val="24"/>
        </w:rPr>
        <w:t xml:space="preserve">Replacement oil tank - </w:t>
      </w:r>
      <w:proofErr w:type="spellStart"/>
      <w:r w:rsidRPr="00C947EF">
        <w:rPr>
          <w:sz w:val="24"/>
          <w:szCs w:val="24"/>
        </w:rPr>
        <w:t>Ryecroft</w:t>
      </w:r>
      <w:proofErr w:type="spellEnd"/>
      <w:r w:rsidRPr="00C947EF">
        <w:rPr>
          <w:sz w:val="24"/>
          <w:szCs w:val="24"/>
        </w:rPr>
        <w:t xml:space="preserve"> Cottage Yarcombe Honiton EX14 9BD</w:t>
      </w:r>
    </w:p>
    <w:p w14:paraId="4E16F6BC" w14:textId="62AE4908" w:rsidR="00183DF0" w:rsidRPr="00C947EF" w:rsidRDefault="00393C3F" w:rsidP="00393C3F">
      <w:pPr>
        <w:pStyle w:val="NoSpacing"/>
        <w:rPr>
          <w:sz w:val="24"/>
          <w:szCs w:val="24"/>
        </w:rPr>
      </w:pPr>
      <w:r w:rsidRPr="00C947EF">
        <w:rPr>
          <w:sz w:val="24"/>
          <w:szCs w:val="24"/>
        </w:rPr>
        <w:t xml:space="preserve">Ref. No: 21/0968/FUL  Status: Pending Decision </w:t>
      </w:r>
    </w:p>
    <w:p w14:paraId="5334981D" w14:textId="23BC7311" w:rsidR="00C22D55" w:rsidRPr="00C947EF" w:rsidRDefault="00C22D55" w:rsidP="00393C3F">
      <w:pPr>
        <w:pStyle w:val="NoSpacing"/>
        <w:rPr>
          <w:sz w:val="24"/>
          <w:szCs w:val="24"/>
        </w:rPr>
      </w:pPr>
    </w:p>
    <w:p w14:paraId="0F97278C" w14:textId="76F1CE74" w:rsidR="00C22D55" w:rsidRPr="00C947EF" w:rsidRDefault="00C22D55" w:rsidP="00393C3F">
      <w:pPr>
        <w:pStyle w:val="NoSpacing"/>
        <w:rPr>
          <w:b/>
          <w:bCs/>
          <w:sz w:val="24"/>
          <w:szCs w:val="24"/>
        </w:rPr>
      </w:pPr>
      <w:r w:rsidRPr="00C947EF">
        <w:rPr>
          <w:b/>
          <w:bCs/>
          <w:sz w:val="24"/>
          <w:szCs w:val="24"/>
        </w:rPr>
        <w:t>Planning Applications just across the Yarcombe / Marsh boundary:</w:t>
      </w:r>
    </w:p>
    <w:p w14:paraId="4F8CBCFE" w14:textId="77777777" w:rsidR="00C22D55" w:rsidRPr="00C947EF" w:rsidRDefault="00C22D55" w:rsidP="00C22D55">
      <w:pPr>
        <w:pStyle w:val="yiv2755323030msonormal"/>
        <w:shd w:val="clear" w:color="auto" w:fill="FFFFFF"/>
        <w:rPr>
          <w:rFonts w:asciiTheme="minorHAnsi" w:hAnsiTheme="minorHAnsi" w:cstheme="minorHAnsi"/>
          <w:shd w:val="clear" w:color="auto" w:fill="FFFFFF"/>
        </w:rPr>
      </w:pPr>
      <w:r w:rsidRPr="00C947EF">
        <w:rPr>
          <w:rFonts w:asciiTheme="minorHAnsi" w:hAnsiTheme="minorHAnsi" w:cstheme="minorHAnsi"/>
          <w:shd w:val="clear" w:color="auto" w:fill="FFFFFF"/>
        </w:rPr>
        <w:t>Variation of condition number 4 on application 17/2739/FUL (Change of use and works to convert traditional barn to four units of self-contained holiday accommodation together with demolition of modern agricultural building) - Hares Farm Yarcombe Honiton EX14 9AZ</w:t>
      </w:r>
    </w:p>
    <w:p w14:paraId="5D4E8B09" w14:textId="32F09883" w:rsidR="00183DF0" w:rsidRPr="00C947EF" w:rsidRDefault="00C22D55" w:rsidP="00C22D55">
      <w:pPr>
        <w:pStyle w:val="yiv2755323030msonormal"/>
        <w:shd w:val="clear" w:color="auto" w:fill="FFFFFF"/>
        <w:rPr>
          <w:rFonts w:asciiTheme="minorHAnsi" w:hAnsiTheme="minorHAnsi" w:cstheme="minorHAnsi"/>
          <w:shd w:val="clear" w:color="auto" w:fill="FFFFFF"/>
        </w:rPr>
      </w:pPr>
      <w:r w:rsidRPr="00C947EF">
        <w:rPr>
          <w:rFonts w:asciiTheme="minorHAnsi" w:hAnsiTheme="minorHAnsi" w:cstheme="minorHAnsi"/>
          <w:shd w:val="clear" w:color="auto" w:fill="FFFFFF"/>
        </w:rPr>
        <w:t xml:space="preserve">Ref. No: 21/1337/VAR  Status: Pending Consideration </w:t>
      </w:r>
    </w:p>
    <w:p w14:paraId="7125478B" w14:textId="1EB2AB14" w:rsidR="00A409B7" w:rsidRPr="00C947EF" w:rsidRDefault="00C075D3" w:rsidP="002D786A">
      <w:pPr>
        <w:pStyle w:val="NoSpacing"/>
        <w:rPr>
          <w:rFonts w:cstheme="minorHAnsi"/>
          <w:sz w:val="24"/>
          <w:szCs w:val="24"/>
          <w:lang w:eastAsia="en-GB"/>
        </w:rPr>
      </w:pPr>
      <w:r w:rsidRPr="00C947EF">
        <w:rPr>
          <w:rFonts w:cstheme="minorHAnsi"/>
          <w:sz w:val="24"/>
          <w:szCs w:val="24"/>
          <w:shd w:val="clear" w:color="auto" w:fill="FFFFFF"/>
        </w:rPr>
        <w:t>S</w:t>
      </w:r>
      <w:r w:rsidR="00A409B7" w:rsidRPr="00C947EF">
        <w:rPr>
          <w:rFonts w:cstheme="minorHAnsi"/>
          <w:sz w:val="24"/>
          <w:szCs w:val="24"/>
          <w:lang w:eastAsia="en-GB"/>
        </w:rPr>
        <w:t>arah-Jane Martin</w:t>
      </w:r>
    </w:p>
    <w:p w14:paraId="3E36912A" w14:textId="77777777" w:rsidR="00A409B7" w:rsidRPr="00C947EF" w:rsidRDefault="00A409B7" w:rsidP="00A409B7">
      <w:pPr>
        <w:pStyle w:val="NoSpacing"/>
        <w:rPr>
          <w:rFonts w:cstheme="minorHAnsi"/>
          <w:sz w:val="24"/>
          <w:szCs w:val="24"/>
          <w:lang w:eastAsia="en-GB"/>
        </w:rPr>
      </w:pPr>
      <w:r w:rsidRPr="00C947EF">
        <w:rPr>
          <w:rFonts w:cstheme="minorHAnsi"/>
          <w:sz w:val="24"/>
          <w:szCs w:val="24"/>
          <w:lang w:eastAsia="en-GB"/>
        </w:rPr>
        <w:t>Clerk, Yarcombe Parish Council</w:t>
      </w:r>
    </w:p>
    <w:p w14:paraId="7A76CF73" w14:textId="50E53479" w:rsidR="00257A2B" w:rsidRPr="00C947EF" w:rsidRDefault="00A409B7" w:rsidP="00C96F6A">
      <w:pPr>
        <w:pStyle w:val="NoSpacing"/>
        <w:rPr>
          <w:rFonts w:cstheme="minorHAnsi"/>
          <w:sz w:val="24"/>
          <w:szCs w:val="24"/>
          <w:lang w:eastAsia="en-GB"/>
        </w:rPr>
      </w:pPr>
      <w:r w:rsidRPr="00C947EF">
        <w:rPr>
          <w:rFonts w:cstheme="minorHAnsi"/>
          <w:sz w:val="24"/>
          <w:szCs w:val="24"/>
          <w:lang w:eastAsia="en-GB"/>
        </w:rPr>
        <w:t>Date</w:t>
      </w:r>
      <w:r w:rsidR="006B41BF" w:rsidRPr="00C947EF">
        <w:rPr>
          <w:rFonts w:cstheme="minorHAnsi"/>
          <w:sz w:val="24"/>
          <w:szCs w:val="24"/>
          <w:lang w:eastAsia="en-GB"/>
        </w:rPr>
        <w:t xml:space="preserve"> </w:t>
      </w:r>
      <w:r w:rsidR="00B83387" w:rsidRPr="00C947EF">
        <w:rPr>
          <w:rFonts w:cstheme="minorHAnsi"/>
          <w:sz w:val="24"/>
          <w:szCs w:val="24"/>
          <w:lang w:eastAsia="en-GB"/>
        </w:rPr>
        <w:t>5</w:t>
      </w:r>
      <w:r w:rsidR="00B83387" w:rsidRPr="00C947EF">
        <w:rPr>
          <w:rFonts w:cstheme="minorHAnsi"/>
          <w:sz w:val="24"/>
          <w:szCs w:val="24"/>
          <w:vertAlign w:val="superscript"/>
          <w:lang w:eastAsia="en-GB"/>
        </w:rPr>
        <w:t>th</w:t>
      </w:r>
      <w:r w:rsidR="00B83387" w:rsidRPr="00C947EF">
        <w:rPr>
          <w:rFonts w:cstheme="minorHAnsi"/>
          <w:sz w:val="24"/>
          <w:szCs w:val="24"/>
          <w:lang w:eastAsia="en-GB"/>
        </w:rPr>
        <w:t xml:space="preserve"> June 2021</w:t>
      </w:r>
    </w:p>
    <w:p w14:paraId="4CC8D2D7" w14:textId="77777777" w:rsidR="000E5AA0" w:rsidRPr="00C947EF" w:rsidRDefault="000E5AA0" w:rsidP="00C96F6A">
      <w:pPr>
        <w:pStyle w:val="NoSpacing"/>
        <w:rPr>
          <w:sz w:val="24"/>
          <w:szCs w:val="24"/>
        </w:rPr>
      </w:pPr>
    </w:p>
    <w:sectPr w:rsidR="000E5AA0" w:rsidRPr="00C947EF" w:rsidSect="00C96F6A">
      <w:pgSz w:w="11906" w:h="16838"/>
      <w:pgMar w:top="227" w:right="284" w:bottom="17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36B8"/>
    <w:multiLevelType w:val="hybridMultilevel"/>
    <w:tmpl w:val="4D4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5598C"/>
    <w:multiLevelType w:val="hybridMultilevel"/>
    <w:tmpl w:val="148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7"/>
    <w:rsid w:val="0000001F"/>
    <w:rsid w:val="00005538"/>
    <w:rsid w:val="00016BE8"/>
    <w:rsid w:val="00021402"/>
    <w:rsid w:val="00025781"/>
    <w:rsid w:val="00025EDA"/>
    <w:rsid w:val="00036710"/>
    <w:rsid w:val="000374B9"/>
    <w:rsid w:val="000449C4"/>
    <w:rsid w:val="000466B6"/>
    <w:rsid w:val="00053D18"/>
    <w:rsid w:val="00054714"/>
    <w:rsid w:val="00063F00"/>
    <w:rsid w:val="00072211"/>
    <w:rsid w:val="000773F2"/>
    <w:rsid w:val="00080731"/>
    <w:rsid w:val="000807A1"/>
    <w:rsid w:val="00087C1D"/>
    <w:rsid w:val="000A0C94"/>
    <w:rsid w:val="000B0B20"/>
    <w:rsid w:val="000B39E3"/>
    <w:rsid w:val="000B4390"/>
    <w:rsid w:val="000B6F53"/>
    <w:rsid w:val="000C495F"/>
    <w:rsid w:val="000C566A"/>
    <w:rsid w:val="000C6B28"/>
    <w:rsid w:val="000C6E3B"/>
    <w:rsid w:val="000D6A2C"/>
    <w:rsid w:val="000E058A"/>
    <w:rsid w:val="000E562F"/>
    <w:rsid w:val="000E5AA0"/>
    <w:rsid w:val="000F39AF"/>
    <w:rsid w:val="000F53B6"/>
    <w:rsid w:val="000F73F1"/>
    <w:rsid w:val="00101838"/>
    <w:rsid w:val="0010265F"/>
    <w:rsid w:val="00106B28"/>
    <w:rsid w:val="00110BCA"/>
    <w:rsid w:val="00111EAD"/>
    <w:rsid w:val="00113EF4"/>
    <w:rsid w:val="00116C48"/>
    <w:rsid w:val="00117F0C"/>
    <w:rsid w:val="00121BA0"/>
    <w:rsid w:val="00125144"/>
    <w:rsid w:val="0013295C"/>
    <w:rsid w:val="001411F0"/>
    <w:rsid w:val="00142C52"/>
    <w:rsid w:val="001432F6"/>
    <w:rsid w:val="0014372E"/>
    <w:rsid w:val="00145E42"/>
    <w:rsid w:val="00145F45"/>
    <w:rsid w:val="001670F0"/>
    <w:rsid w:val="00167743"/>
    <w:rsid w:val="00170B1E"/>
    <w:rsid w:val="001748EE"/>
    <w:rsid w:val="00176558"/>
    <w:rsid w:val="00181146"/>
    <w:rsid w:val="00183DF0"/>
    <w:rsid w:val="00185960"/>
    <w:rsid w:val="00185CDB"/>
    <w:rsid w:val="001860E2"/>
    <w:rsid w:val="00194352"/>
    <w:rsid w:val="00196377"/>
    <w:rsid w:val="001A47D9"/>
    <w:rsid w:val="001A7489"/>
    <w:rsid w:val="001A7580"/>
    <w:rsid w:val="001B26DD"/>
    <w:rsid w:val="001C1126"/>
    <w:rsid w:val="001C4E2C"/>
    <w:rsid w:val="001F2CF0"/>
    <w:rsid w:val="002010C3"/>
    <w:rsid w:val="00203BE6"/>
    <w:rsid w:val="002054F9"/>
    <w:rsid w:val="00207A7A"/>
    <w:rsid w:val="002144AB"/>
    <w:rsid w:val="00224782"/>
    <w:rsid w:val="0022571B"/>
    <w:rsid w:val="002262BB"/>
    <w:rsid w:val="002266C8"/>
    <w:rsid w:val="00227146"/>
    <w:rsid w:val="00227BDC"/>
    <w:rsid w:val="00230A66"/>
    <w:rsid w:val="0024026C"/>
    <w:rsid w:val="002436AE"/>
    <w:rsid w:val="00247214"/>
    <w:rsid w:val="002562FB"/>
    <w:rsid w:val="0025690A"/>
    <w:rsid w:val="00257A2B"/>
    <w:rsid w:val="00260A2D"/>
    <w:rsid w:val="00265009"/>
    <w:rsid w:val="00274E4F"/>
    <w:rsid w:val="00276623"/>
    <w:rsid w:val="00281F70"/>
    <w:rsid w:val="00283896"/>
    <w:rsid w:val="002918DB"/>
    <w:rsid w:val="00295C0A"/>
    <w:rsid w:val="00296CE0"/>
    <w:rsid w:val="00297CB7"/>
    <w:rsid w:val="002A0171"/>
    <w:rsid w:val="002A6E3D"/>
    <w:rsid w:val="002B0102"/>
    <w:rsid w:val="002B3362"/>
    <w:rsid w:val="002B3B66"/>
    <w:rsid w:val="002B53D1"/>
    <w:rsid w:val="002B6340"/>
    <w:rsid w:val="002C6F33"/>
    <w:rsid w:val="002D1286"/>
    <w:rsid w:val="002D1D2E"/>
    <w:rsid w:val="002D2653"/>
    <w:rsid w:val="002D46A9"/>
    <w:rsid w:val="002D786A"/>
    <w:rsid w:val="002E1805"/>
    <w:rsid w:val="002E5B40"/>
    <w:rsid w:val="002E5F06"/>
    <w:rsid w:val="002E6273"/>
    <w:rsid w:val="002E75FC"/>
    <w:rsid w:val="002F1DAD"/>
    <w:rsid w:val="002F2134"/>
    <w:rsid w:val="002F45FF"/>
    <w:rsid w:val="002F72EE"/>
    <w:rsid w:val="003113A4"/>
    <w:rsid w:val="00317B90"/>
    <w:rsid w:val="00317D81"/>
    <w:rsid w:val="0032006C"/>
    <w:rsid w:val="00320E2A"/>
    <w:rsid w:val="003220ED"/>
    <w:rsid w:val="003313A6"/>
    <w:rsid w:val="00334A27"/>
    <w:rsid w:val="003425DB"/>
    <w:rsid w:val="00346021"/>
    <w:rsid w:val="00350950"/>
    <w:rsid w:val="00352802"/>
    <w:rsid w:val="00354989"/>
    <w:rsid w:val="003620C8"/>
    <w:rsid w:val="003628D3"/>
    <w:rsid w:val="00366AE7"/>
    <w:rsid w:val="00370F59"/>
    <w:rsid w:val="003711C4"/>
    <w:rsid w:val="00374A9B"/>
    <w:rsid w:val="003750EA"/>
    <w:rsid w:val="0037695A"/>
    <w:rsid w:val="003776F4"/>
    <w:rsid w:val="00380AA9"/>
    <w:rsid w:val="00380CE4"/>
    <w:rsid w:val="00382D64"/>
    <w:rsid w:val="00390284"/>
    <w:rsid w:val="003927C6"/>
    <w:rsid w:val="00393C3F"/>
    <w:rsid w:val="00394CB9"/>
    <w:rsid w:val="003968A8"/>
    <w:rsid w:val="003A1225"/>
    <w:rsid w:val="003A654B"/>
    <w:rsid w:val="003A6FBB"/>
    <w:rsid w:val="003B0C09"/>
    <w:rsid w:val="003B2D22"/>
    <w:rsid w:val="003B4BA3"/>
    <w:rsid w:val="003C04F1"/>
    <w:rsid w:val="003C3341"/>
    <w:rsid w:val="003E4821"/>
    <w:rsid w:val="003E637D"/>
    <w:rsid w:val="003E6891"/>
    <w:rsid w:val="003F00D8"/>
    <w:rsid w:val="003F0160"/>
    <w:rsid w:val="003F783A"/>
    <w:rsid w:val="00403753"/>
    <w:rsid w:val="00423672"/>
    <w:rsid w:val="00424EB5"/>
    <w:rsid w:val="00442A9C"/>
    <w:rsid w:val="004430EB"/>
    <w:rsid w:val="0044353B"/>
    <w:rsid w:val="00444B16"/>
    <w:rsid w:val="00445237"/>
    <w:rsid w:val="00446E47"/>
    <w:rsid w:val="004542EC"/>
    <w:rsid w:val="00454EE9"/>
    <w:rsid w:val="004604E8"/>
    <w:rsid w:val="00462BB1"/>
    <w:rsid w:val="004653B5"/>
    <w:rsid w:val="00465816"/>
    <w:rsid w:val="00466FA8"/>
    <w:rsid w:val="00470568"/>
    <w:rsid w:val="00472991"/>
    <w:rsid w:val="00475453"/>
    <w:rsid w:val="00475847"/>
    <w:rsid w:val="00477916"/>
    <w:rsid w:val="00477AF0"/>
    <w:rsid w:val="00482A5B"/>
    <w:rsid w:val="0048345A"/>
    <w:rsid w:val="004855BE"/>
    <w:rsid w:val="00485895"/>
    <w:rsid w:val="00491F53"/>
    <w:rsid w:val="00493BBD"/>
    <w:rsid w:val="0049710E"/>
    <w:rsid w:val="004A094E"/>
    <w:rsid w:val="004A71B5"/>
    <w:rsid w:val="004B0375"/>
    <w:rsid w:val="004B2709"/>
    <w:rsid w:val="004B56DB"/>
    <w:rsid w:val="004B5FFB"/>
    <w:rsid w:val="004B6783"/>
    <w:rsid w:val="004C213E"/>
    <w:rsid w:val="004C465B"/>
    <w:rsid w:val="004C5E77"/>
    <w:rsid w:val="004D0089"/>
    <w:rsid w:val="004E0D8D"/>
    <w:rsid w:val="004E60B5"/>
    <w:rsid w:val="004E6676"/>
    <w:rsid w:val="004F2717"/>
    <w:rsid w:val="004F502E"/>
    <w:rsid w:val="00502A91"/>
    <w:rsid w:val="00504F16"/>
    <w:rsid w:val="00510E12"/>
    <w:rsid w:val="00513070"/>
    <w:rsid w:val="005130A7"/>
    <w:rsid w:val="0051575B"/>
    <w:rsid w:val="0052012F"/>
    <w:rsid w:val="005207C2"/>
    <w:rsid w:val="00521014"/>
    <w:rsid w:val="00522620"/>
    <w:rsid w:val="00522A74"/>
    <w:rsid w:val="00524387"/>
    <w:rsid w:val="005367B3"/>
    <w:rsid w:val="00545087"/>
    <w:rsid w:val="00545BEE"/>
    <w:rsid w:val="00547376"/>
    <w:rsid w:val="00554C1E"/>
    <w:rsid w:val="00562A39"/>
    <w:rsid w:val="005718B0"/>
    <w:rsid w:val="00572BDE"/>
    <w:rsid w:val="00573FFC"/>
    <w:rsid w:val="005753F8"/>
    <w:rsid w:val="00576B17"/>
    <w:rsid w:val="0057757D"/>
    <w:rsid w:val="00580FAE"/>
    <w:rsid w:val="0058281E"/>
    <w:rsid w:val="00587375"/>
    <w:rsid w:val="00587BCE"/>
    <w:rsid w:val="005A2CE8"/>
    <w:rsid w:val="005A4851"/>
    <w:rsid w:val="005B1AA5"/>
    <w:rsid w:val="005B23B6"/>
    <w:rsid w:val="005B418F"/>
    <w:rsid w:val="005B762F"/>
    <w:rsid w:val="005C1869"/>
    <w:rsid w:val="005C557E"/>
    <w:rsid w:val="005C6A3E"/>
    <w:rsid w:val="005D039D"/>
    <w:rsid w:val="005D5342"/>
    <w:rsid w:val="005E2A03"/>
    <w:rsid w:val="005E362E"/>
    <w:rsid w:val="005E7A46"/>
    <w:rsid w:val="005E7D8A"/>
    <w:rsid w:val="005F10AD"/>
    <w:rsid w:val="005F25CF"/>
    <w:rsid w:val="005F6A91"/>
    <w:rsid w:val="005F7E63"/>
    <w:rsid w:val="006112AA"/>
    <w:rsid w:val="0061188F"/>
    <w:rsid w:val="00611CF1"/>
    <w:rsid w:val="00611FA4"/>
    <w:rsid w:val="006210A9"/>
    <w:rsid w:val="00625C56"/>
    <w:rsid w:val="006278F6"/>
    <w:rsid w:val="00634336"/>
    <w:rsid w:val="00640DC2"/>
    <w:rsid w:val="00640F62"/>
    <w:rsid w:val="00646250"/>
    <w:rsid w:val="00661859"/>
    <w:rsid w:val="006638C5"/>
    <w:rsid w:val="00671C1A"/>
    <w:rsid w:val="006725A7"/>
    <w:rsid w:val="00673AE8"/>
    <w:rsid w:val="00673B83"/>
    <w:rsid w:val="00674052"/>
    <w:rsid w:val="00674EBE"/>
    <w:rsid w:val="006765F2"/>
    <w:rsid w:val="0068028C"/>
    <w:rsid w:val="006809B6"/>
    <w:rsid w:val="00681AC8"/>
    <w:rsid w:val="00681E18"/>
    <w:rsid w:val="00682222"/>
    <w:rsid w:val="00683BDB"/>
    <w:rsid w:val="0069026C"/>
    <w:rsid w:val="006929EC"/>
    <w:rsid w:val="0069549C"/>
    <w:rsid w:val="006A08FA"/>
    <w:rsid w:val="006A21BC"/>
    <w:rsid w:val="006B41BF"/>
    <w:rsid w:val="006B5F34"/>
    <w:rsid w:val="006B78E8"/>
    <w:rsid w:val="006C00AA"/>
    <w:rsid w:val="006C2EF6"/>
    <w:rsid w:val="006D3629"/>
    <w:rsid w:val="006D5C3E"/>
    <w:rsid w:val="006D5D71"/>
    <w:rsid w:val="006D72A4"/>
    <w:rsid w:val="006E12A6"/>
    <w:rsid w:val="006E132B"/>
    <w:rsid w:val="006E2CB9"/>
    <w:rsid w:val="006F5F0C"/>
    <w:rsid w:val="006F6081"/>
    <w:rsid w:val="006F75F2"/>
    <w:rsid w:val="00701B91"/>
    <w:rsid w:val="0070262F"/>
    <w:rsid w:val="00712366"/>
    <w:rsid w:val="00723ECB"/>
    <w:rsid w:val="00724EB7"/>
    <w:rsid w:val="00727481"/>
    <w:rsid w:val="007328FF"/>
    <w:rsid w:val="00735070"/>
    <w:rsid w:val="00735B4D"/>
    <w:rsid w:val="00737CBC"/>
    <w:rsid w:val="007401DF"/>
    <w:rsid w:val="0074585A"/>
    <w:rsid w:val="007470D2"/>
    <w:rsid w:val="00752424"/>
    <w:rsid w:val="00756A1F"/>
    <w:rsid w:val="00756ECB"/>
    <w:rsid w:val="007608C2"/>
    <w:rsid w:val="00760EDC"/>
    <w:rsid w:val="00762F4D"/>
    <w:rsid w:val="007668C7"/>
    <w:rsid w:val="00781156"/>
    <w:rsid w:val="00782844"/>
    <w:rsid w:val="00782CDA"/>
    <w:rsid w:val="007913CB"/>
    <w:rsid w:val="0079360F"/>
    <w:rsid w:val="00794303"/>
    <w:rsid w:val="00794CCA"/>
    <w:rsid w:val="007A2E0D"/>
    <w:rsid w:val="007A48FD"/>
    <w:rsid w:val="007A5FAC"/>
    <w:rsid w:val="007B0285"/>
    <w:rsid w:val="007B1B65"/>
    <w:rsid w:val="007B4441"/>
    <w:rsid w:val="007B5E95"/>
    <w:rsid w:val="007B7C05"/>
    <w:rsid w:val="007C7288"/>
    <w:rsid w:val="007D151C"/>
    <w:rsid w:val="007D6CB1"/>
    <w:rsid w:val="007D7A88"/>
    <w:rsid w:val="007E1C1B"/>
    <w:rsid w:val="007E4553"/>
    <w:rsid w:val="007E7BE8"/>
    <w:rsid w:val="007F605B"/>
    <w:rsid w:val="008014F0"/>
    <w:rsid w:val="008022AF"/>
    <w:rsid w:val="00806F25"/>
    <w:rsid w:val="00812BDD"/>
    <w:rsid w:val="00813ADC"/>
    <w:rsid w:val="00815B6D"/>
    <w:rsid w:val="00816821"/>
    <w:rsid w:val="00827EFE"/>
    <w:rsid w:val="00834DB4"/>
    <w:rsid w:val="0084139D"/>
    <w:rsid w:val="00842A01"/>
    <w:rsid w:val="00851A5D"/>
    <w:rsid w:val="00851A91"/>
    <w:rsid w:val="00861266"/>
    <w:rsid w:val="00861955"/>
    <w:rsid w:val="0086492C"/>
    <w:rsid w:val="008713D7"/>
    <w:rsid w:val="00876C7C"/>
    <w:rsid w:val="00882ED2"/>
    <w:rsid w:val="008863F0"/>
    <w:rsid w:val="008902BC"/>
    <w:rsid w:val="008905F2"/>
    <w:rsid w:val="0089520C"/>
    <w:rsid w:val="00896718"/>
    <w:rsid w:val="008977AE"/>
    <w:rsid w:val="00897C5F"/>
    <w:rsid w:val="008A0455"/>
    <w:rsid w:val="008A120B"/>
    <w:rsid w:val="008A27E0"/>
    <w:rsid w:val="008A2852"/>
    <w:rsid w:val="008A34E8"/>
    <w:rsid w:val="008A3D0D"/>
    <w:rsid w:val="008A3D51"/>
    <w:rsid w:val="008A5BBE"/>
    <w:rsid w:val="008A5C68"/>
    <w:rsid w:val="008A5F82"/>
    <w:rsid w:val="008B067F"/>
    <w:rsid w:val="008B07DC"/>
    <w:rsid w:val="008C1C22"/>
    <w:rsid w:val="008C280B"/>
    <w:rsid w:val="008C6339"/>
    <w:rsid w:val="008C770A"/>
    <w:rsid w:val="008E0F2D"/>
    <w:rsid w:val="008E6474"/>
    <w:rsid w:val="008F02A9"/>
    <w:rsid w:val="008F4189"/>
    <w:rsid w:val="008F5534"/>
    <w:rsid w:val="008F5AA7"/>
    <w:rsid w:val="009005CB"/>
    <w:rsid w:val="00903496"/>
    <w:rsid w:val="00905D45"/>
    <w:rsid w:val="00906ACF"/>
    <w:rsid w:val="00907293"/>
    <w:rsid w:val="009144C3"/>
    <w:rsid w:val="0091461A"/>
    <w:rsid w:val="00921C18"/>
    <w:rsid w:val="009379AE"/>
    <w:rsid w:val="00951E69"/>
    <w:rsid w:val="00954BBE"/>
    <w:rsid w:val="00960183"/>
    <w:rsid w:val="00961950"/>
    <w:rsid w:val="0096462A"/>
    <w:rsid w:val="00970439"/>
    <w:rsid w:val="00972BC9"/>
    <w:rsid w:val="00980075"/>
    <w:rsid w:val="009879BF"/>
    <w:rsid w:val="009931FD"/>
    <w:rsid w:val="009939AB"/>
    <w:rsid w:val="0099661B"/>
    <w:rsid w:val="009A09B7"/>
    <w:rsid w:val="009A1809"/>
    <w:rsid w:val="009A1DAB"/>
    <w:rsid w:val="009A7FC5"/>
    <w:rsid w:val="009B197B"/>
    <w:rsid w:val="009B1CB8"/>
    <w:rsid w:val="009B60ED"/>
    <w:rsid w:val="009B6D35"/>
    <w:rsid w:val="009B765A"/>
    <w:rsid w:val="009B7D9D"/>
    <w:rsid w:val="009C2465"/>
    <w:rsid w:val="009C72C1"/>
    <w:rsid w:val="009D044F"/>
    <w:rsid w:val="009D1824"/>
    <w:rsid w:val="009D1D10"/>
    <w:rsid w:val="009D7244"/>
    <w:rsid w:val="009E1BC2"/>
    <w:rsid w:val="009E2D56"/>
    <w:rsid w:val="009E7019"/>
    <w:rsid w:val="009F2872"/>
    <w:rsid w:val="009F5589"/>
    <w:rsid w:val="009F65EC"/>
    <w:rsid w:val="00A00BE9"/>
    <w:rsid w:val="00A01F3C"/>
    <w:rsid w:val="00A06E7E"/>
    <w:rsid w:val="00A071D9"/>
    <w:rsid w:val="00A122F1"/>
    <w:rsid w:val="00A12851"/>
    <w:rsid w:val="00A13440"/>
    <w:rsid w:val="00A15EF7"/>
    <w:rsid w:val="00A20D69"/>
    <w:rsid w:val="00A21491"/>
    <w:rsid w:val="00A239E0"/>
    <w:rsid w:val="00A26F9C"/>
    <w:rsid w:val="00A277AC"/>
    <w:rsid w:val="00A30CF7"/>
    <w:rsid w:val="00A409B7"/>
    <w:rsid w:val="00A42DEB"/>
    <w:rsid w:val="00A51FF9"/>
    <w:rsid w:val="00A54734"/>
    <w:rsid w:val="00A54A1D"/>
    <w:rsid w:val="00A625C8"/>
    <w:rsid w:val="00A6288D"/>
    <w:rsid w:val="00A639A1"/>
    <w:rsid w:val="00A67136"/>
    <w:rsid w:val="00A711FD"/>
    <w:rsid w:val="00A74B07"/>
    <w:rsid w:val="00A80463"/>
    <w:rsid w:val="00A81D01"/>
    <w:rsid w:val="00A90DFB"/>
    <w:rsid w:val="00A919B4"/>
    <w:rsid w:val="00A91D2E"/>
    <w:rsid w:val="00A9423E"/>
    <w:rsid w:val="00AA15EB"/>
    <w:rsid w:val="00AA2601"/>
    <w:rsid w:val="00AA3105"/>
    <w:rsid w:val="00AA5869"/>
    <w:rsid w:val="00AA7514"/>
    <w:rsid w:val="00AB239B"/>
    <w:rsid w:val="00AB4E23"/>
    <w:rsid w:val="00AC089E"/>
    <w:rsid w:val="00AC0EAE"/>
    <w:rsid w:val="00AC3031"/>
    <w:rsid w:val="00AC3587"/>
    <w:rsid w:val="00AC41AF"/>
    <w:rsid w:val="00AC5F7F"/>
    <w:rsid w:val="00AC670B"/>
    <w:rsid w:val="00AD271E"/>
    <w:rsid w:val="00AD6B98"/>
    <w:rsid w:val="00AE0986"/>
    <w:rsid w:val="00AE238C"/>
    <w:rsid w:val="00AE3013"/>
    <w:rsid w:val="00AE3558"/>
    <w:rsid w:val="00AE60F0"/>
    <w:rsid w:val="00AF35CC"/>
    <w:rsid w:val="00AF4A47"/>
    <w:rsid w:val="00B10019"/>
    <w:rsid w:val="00B12AF9"/>
    <w:rsid w:val="00B16391"/>
    <w:rsid w:val="00B27038"/>
    <w:rsid w:val="00B31FE0"/>
    <w:rsid w:val="00B33C4D"/>
    <w:rsid w:val="00B40CEE"/>
    <w:rsid w:val="00B42163"/>
    <w:rsid w:val="00B52277"/>
    <w:rsid w:val="00B567E3"/>
    <w:rsid w:val="00B57456"/>
    <w:rsid w:val="00B63563"/>
    <w:rsid w:val="00B71D57"/>
    <w:rsid w:val="00B74EDD"/>
    <w:rsid w:val="00B812B1"/>
    <w:rsid w:val="00B83387"/>
    <w:rsid w:val="00B839C9"/>
    <w:rsid w:val="00B83CEE"/>
    <w:rsid w:val="00B846AC"/>
    <w:rsid w:val="00B87BF4"/>
    <w:rsid w:val="00B90024"/>
    <w:rsid w:val="00B90F19"/>
    <w:rsid w:val="00B91B25"/>
    <w:rsid w:val="00BA082B"/>
    <w:rsid w:val="00BA5550"/>
    <w:rsid w:val="00BA7033"/>
    <w:rsid w:val="00BB0381"/>
    <w:rsid w:val="00BB0BE1"/>
    <w:rsid w:val="00BB24E8"/>
    <w:rsid w:val="00BB2AE8"/>
    <w:rsid w:val="00BC1684"/>
    <w:rsid w:val="00BC4178"/>
    <w:rsid w:val="00BC5400"/>
    <w:rsid w:val="00BC7A50"/>
    <w:rsid w:val="00BD37B0"/>
    <w:rsid w:val="00BD4E74"/>
    <w:rsid w:val="00BD5411"/>
    <w:rsid w:val="00BE021F"/>
    <w:rsid w:val="00BE0B41"/>
    <w:rsid w:val="00BE1B5C"/>
    <w:rsid w:val="00BE4B82"/>
    <w:rsid w:val="00BE6C59"/>
    <w:rsid w:val="00BF1827"/>
    <w:rsid w:val="00BF400D"/>
    <w:rsid w:val="00C01446"/>
    <w:rsid w:val="00C075D3"/>
    <w:rsid w:val="00C1126E"/>
    <w:rsid w:val="00C114E2"/>
    <w:rsid w:val="00C22D55"/>
    <w:rsid w:val="00C23772"/>
    <w:rsid w:val="00C35CA1"/>
    <w:rsid w:val="00C4522A"/>
    <w:rsid w:val="00C45646"/>
    <w:rsid w:val="00C46591"/>
    <w:rsid w:val="00C52DE5"/>
    <w:rsid w:val="00C52FE8"/>
    <w:rsid w:val="00C569C0"/>
    <w:rsid w:val="00C57023"/>
    <w:rsid w:val="00C61DDF"/>
    <w:rsid w:val="00C71587"/>
    <w:rsid w:val="00C74A0B"/>
    <w:rsid w:val="00C8281C"/>
    <w:rsid w:val="00C84F8B"/>
    <w:rsid w:val="00C8674A"/>
    <w:rsid w:val="00C90955"/>
    <w:rsid w:val="00C93981"/>
    <w:rsid w:val="00C93A27"/>
    <w:rsid w:val="00C947EF"/>
    <w:rsid w:val="00C96F6A"/>
    <w:rsid w:val="00CA34E7"/>
    <w:rsid w:val="00CB35A5"/>
    <w:rsid w:val="00CC415C"/>
    <w:rsid w:val="00CC516E"/>
    <w:rsid w:val="00CC5D58"/>
    <w:rsid w:val="00CD066B"/>
    <w:rsid w:val="00CD3E09"/>
    <w:rsid w:val="00CF4A91"/>
    <w:rsid w:val="00CF6BD5"/>
    <w:rsid w:val="00D00019"/>
    <w:rsid w:val="00D02DA8"/>
    <w:rsid w:val="00D07771"/>
    <w:rsid w:val="00D13DE4"/>
    <w:rsid w:val="00D27618"/>
    <w:rsid w:val="00D3239F"/>
    <w:rsid w:val="00D34A6F"/>
    <w:rsid w:val="00D3610E"/>
    <w:rsid w:val="00D4185A"/>
    <w:rsid w:val="00D41EFD"/>
    <w:rsid w:val="00D50E87"/>
    <w:rsid w:val="00D56DC0"/>
    <w:rsid w:val="00D659BF"/>
    <w:rsid w:val="00D72405"/>
    <w:rsid w:val="00D72F44"/>
    <w:rsid w:val="00D731F6"/>
    <w:rsid w:val="00D75999"/>
    <w:rsid w:val="00D778DA"/>
    <w:rsid w:val="00D83147"/>
    <w:rsid w:val="00D83236"/>
    <w:rsid w:val="00D85D5D"/>
    <w:rsid w:val="00D963B6"/>
    <w:rsid w:val="00D96A0E"/>
    <w:rsid w:val="00DA2B11"/>
    <w:rsid w:val="00DB0501"/>
    <w:rsid w:val="00DB126B"/>
    <w:rsid w:val="00DB6C3D"/>
    <w:rsid w:val="00DC2943"/>
    <w:rsid w:val="00DC3421"/>
    <w:rsid w:val="00DC4E60"/>
    <w:rsid w:val="00DC7D1C"/>
    <w:rsid w:val="00DD1021"/>
    <w:rsid w:val="00DD727F"/>
    <w:rsid w:val="00DE1374"/>
    <w:rsid w:val="00DE7CFE"/>
    <w:rsid w:val="00DF25E9"/>
    <w:rsid w:val="00DF2D5A"/>
    <w:rsid w:val="00DF4CEF"/>
    <w:rsid w:val="00E013CF"/>
    <w:rsid w:val="00E02E0B"/>
    <w:rsid w:val="00E0452C"/>
    <w:rsid w:val="00E23B6A"/>
    <w:rsid w:val="00E2407F"/>
    <w:rsid w:val="00E31B0F"/>
    <w:rsid w:val="00E33BF6"/>
    <w:rsid w:val="00E366E7"/>
    <w:rsid w:val="00E37A7C"/>
    <w:rsid w:val="00E37DE7"/>
    <w:rsid w:val="00E40E80"/>
    <w:rsid w:val="00E503C7"/>
    <w:rsid w:val="00E50DC0"/>
    <w:rsid w:val="00E60A21"/>
    <w:rsid w:val="00E66972"/>
    <w:rsid w:val="00E66E6A"/>
    <w:rsid w:val="00E70F3A"/>
    <w:rsid w:val="00E71DCE"/>
    <w:rsid w:val="00E81ADF"/>
    <w:rsid w:val="00E87254"/>
    <w:rsid w:val="00E90628"/>
    <w:rsid w:val="00E93305"/>
    <w:rsid w:val="00E94FEE"/>
    <w:rsid w:val="00EA1639"/>
    <w:rsid w:val="00EA3E29"/>
    <w:rsid w:val="00EA45AF"/>
    <w:rsid w:val="00EA4A95"/>
    <w:rsid w:val="00EA5E9E"/>
    <w:rsid w:val="00EB411E"/>
    <w:rsid w:val="00EC053F"/>
    <w:rsid w:val="00EC2B40"/>
    <w:rsid w:val="00EC3707"/>
    <w:rsid w:val="00EC5D6A"/>
    <w:rsid w:val="00ED0839"/>
    <w:rsid w:val="00ED248A"/>
    <w:rsid w:val="00ED25FC"/>
    <w:rsid w:val="00ED2735"/>
    <w:rsid w:val="00ED35A1"/>
    <w:rsid w:val="00ED38F3"/>
    <w:rsid w:val="00ED6112"/>
    <w:rsid w:val="00EE07BF"/>
    <w:rsid w:val="00EE5FF3"/>
    <w:rsid w:val="00EE6073"/>
    <w:rsid w:val="00EF5DB6"/>
    <w:rsid w:val="00F007D3"/>
    <w:rsid w:val="00F032B3"/>
    <w:rsid w:val="00F037BC"/>
    <w:rsid w:val="00F04A17"/>
    <w:rsid w:val="00F05A3D"/>
    <w:rsid w:val="00F12C9B"/>
    <w:rsid w:val="00F131C9"/>
    <w:rsid w:val="00F307CD"/>
    <w:rsid w:val="00F369F6"/>
    <w:rsid w:val="00F43D5F"/>
    <w:rsid w:val="00F46750"/>
    <w:rsid w:val="00F47B0D"/>
    <w:rsid w:val="00F52B69"/>
    <w:rsid w:val="00F546A6"/>
    <w:rsid w:val="00F54967"/>
    <w:rsid w:val="00F54E8F"/>
    <w:rsid w:val="00F5542F"/>
    <w:rsid w:val="00F61D1F"/>
    <w:rsid w:val="00F62757"/>
    <w:rsid w:val="00F6307E"/>
    <w:rsid w:val="00F673C1"/>
    <w:rsid w:val="00F727A7"/>
    <w:rsid w:val="00F73886"/>
    <w:rsid w:val="00F73AC5"/>
    <w:rsid w:val="00F7519B"/>
    <w:rsid w:val="00F813E7"/>
    <w:rsid w:val="00F82BA4"/>
    <w:rsid w:val="00F83FC2"/>
    <w:rsid w:val="00F8411D"/>
    <w:rsid w:val="00F92DF2"/>
    <w:rsid w:val="00F96894"/>
    <w:rsid w:val="00F97E20"/>
    <w:rsid w:val="00FA19B5"/>
    <w:rsid w:val="00FA614E"/>
    <w:rsid w:val="00FA64D0"/>
    <w:rsid w:val="00FA78F3"/>
    <w:rsid w:val="00FA7D1B"/>
    <w:rsid w:val="00FB1BF3"/>
    <w:rsid w:val="00FB2AA1"/>
    <w:rsid w:val="00FB441E"/>
    <w:rsid w:val="00FB572C"/>
    <w:rsid w:val="00FC369D"/>
    <w:rsid w:val="00FC7D9E"/>
    <w:rsid w:val="00FD224B"/>
    <w:rsid w:val="00FE031D"/>
    <w:rsid w:val="00FE2F54"/>
    <w:rsid w:val="00FE5CA7"/>
    <w:rsid w:val="00FE7B28"/>
    <w:rsid w:val="00FF2B99"/>
    <w:rsid w:val="00FF4797"/>
    <w:rsid w:val="00FF535B"/>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430A"/>
  <w15:chartTrackingRefBased/>
  <w15:docId w15:val="{4705F23A-F453-4294-B97E-896A71CA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C2"/>
    <w:rPr>
      <w:rFonts w:ascii="Times New Roman" w:eastAsia="Times New Roman" w:hAnsi="Times New Roman" w:cs="Calibri"/>
      <w:color w:val="000000"/>
      <w:sz w:val="24"/>
      <w:szCs w:val="24"/>
      <w:lang w:val="en-US" w:eastAsia="uk-UA"/>
    </w:rPr>
  </w:style>
  <w:style w:type="paragraph" w:styleId="Heading1">
    <w:name w:val="heading 1"/>
    <w:basedOn w:val="Normal"/>
    <w:next w:val="Normal"/>
    <w:link w:val="Heading1Char"/>
    <w:uiPriority w:val="9"/>
    <w:qFormat/>
    <w:rsid w:val="00D7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32B3"/>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link w:val="Heading3Char"/>
    <w:uiPriority w:val="9"/>
    <w:qFormat/>
    <w:rsid w:val="00185CDB"/>
    <w:pPr>
      <w:spacing w:before="100" w:beforeAutospacing="1" w:after="100" w:afterAutospacing="1" w:line="240" w:lineRule="auto"/>
      <w:outlineLvl w:val="2"/>
    </w:pPr>
    <w:rPr>
      <w:rFonts w:cs="Times New Roman"/>
      <w:b/>
      <w:bCs/>
      <w:color w:val="auto"/>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7"/>
    <w:pPr>
      <w:spacing w:after="0" w:line="240" w:lineRule="auto"/>
    </w:pPr>
  </w:style>
  <w:style w:type="paragraph" w:customStyle="1" w:styleId="yiv9518483075msonormal">
    <w:name w:val="yiv9518483075msonormal"/>
    <w:basedOn w:val="Normal"/>
    <w:rsid w:val="00A639A1"/>
    <w:pPr>
      <w:spacing w:before="100" w:beforeAutospacing="1" w:after="100" w:afterAutospacing="1" w:line="240" w:lineRule="auto"/>
    </w:pPr>
    <w:rPr>
      <w:rFonts w:cs="Times New Roman"/>
      <w:color w:val="auto"/>
      <w:lang w:val="en-GB" w:eastAsia="en-GB"/>
    </w:rPr>
  </w:style>
  <w:style w:type="paragraph" w:customStyle="1" w:styleId="yiv8643583899msonormal">
    <w:name w:val="yiv8643583899msonormal"/>
    <w:basedOn w:val="Normal"/>
    <w:rsid w:val="00554C1E"/>
    <w:pPr>
      <w:spacing w:before="100" w:beforeAutospacing="1" w:after="100" w:afterAutospacing="1" w:line="240" w:lineRule="auto"/>
    </w:pPr>
    <w:rPr>
      <w:rFonts w:cs="Times New Roman"/>
      <w:color w:val="auto"/>
      <w:lang w:val="en-GB" w:eastAsia="en-GB"/>
    </w:rPr>
  </w:style>
  <w:style w:type="paragraph" w:customStyle="1" w:styleId="yiv5090113114msonormal">
    <w:name w:val="yiv5090113114msonormal"/>
    <w:basedOn w:val="Normal"/>
    <w:rsid w:val="00827EFE"/>
    <w:pPr>
      <w:spacing w:before="100" w:beforeAutospacing="1" w:after="100" w:afterAutospacing="1" w:line="240" w:lineRule="auto"/>
    </w:pPr>
    <w:rPr>
      <w:rFonts w:cs="Times New Roman"/>
      <w:color w:val="auto"/>
      <w:lang w:val="en-GB" w:eastAsia="en-GB"/>
    </w:rPr>
  </w:style>
  <w:style w:type="character" w:styleId="Hyperlink">
    <w:name w:val="Hyperlink"/>
    <w:basedOn w:val="DefaultParagraphFont"/>
    <w:uiPriority w:val="99"/>
    <w:unhideWhenUsed/>
    <w:rsid w:val="00827EFE"/>
    <w:rPr>
      <w:color w:val="0000FF"/>
      <w:u w:val="single"/>
    </w:rPr>
  </w:style>
  <w:style w:type="character" w:styleId="UnresolvedMention">
    <w:name w:val="Unresolved Mention"/>
    <w:basedOn w:val="DefaultParagraphFont"/>
    <w:uiPriority w:val="99"/>
    <w:semiHidden/>
    <w:unhideWhenUsed/>
    <w:rsid w:val="00827EFE"/>
    <w:rPr>
      <w:color w:val="808080"/>
      <w:shd w:val="clear" w:color="auto" w:fill="E6E6E6"/>
    </w:rPr>
  </w:style>
  <w:style w:type="paragraph" w:customStyle="1" w:styleId="yiv3061497527m6783169470078788026gmail-m3991174368088968166gmail-m7211769027804067920gmail-m-5295505078772996280gmail-m768064416444607897gmail-m-296004110966373337gmail-m1927495002050990682gmail-m8911718271988701999gmail-m8575615887147105603gmail-m-7288">
    <w:name w:val="yiv3061497527m6783169470078788026gmail-m3991174368088968166gmail-m7211769027804067920gmail-m-5295505078772996280gmail-m768064416444607897gmail-m-296004110966373337gmail-m1927495002050990682gmail-m8911718271988701999gmail-m8575615887147105603gmail-m-7288"/>
    <w:basedOn w:val="Normal"/>
    <w:rsid w:val="00F82BA4"/>
    <w:pPr>
      <w:spacing w:before="100" w:beforeAutospacing="1" w:after="100" w:afterAutospacing="1" w:line="240" w:lineRule="auto"/>
    </w:pPr>
    <w:rPr>
      <w:rFonts w:cs="Times New Roman"/>
      <w:color w:val="auto"/>
      <w:lang w:val="en-GB" w:eastAsia="en-GB"/>
    </w:rPr>
  </w:style>
  <w:style w:type="paragraph" w:customStyle="1" w:styleId="yiv3061497527msonormal">
    <w:name w:val="yiv3061497527msonormal"/>
    <w:basedOn w:val="Normal"/>
    <w:rsid w:val="00F82BA4"/>
    <w:pPr>
      <w:spacing w:before="100" w:beforeAutospacing="1" w:after="100" w:afterAutospacing="1" w:line="240" w:lineRule="auto"/>
    </w:pPr>
    <w:rPr>
      <w:rFonts w:cs="Times New Roman"/>
      <w:color w:val="auto"/>
      <w:lang w:val="en-GB" w:eastAsia="en-GB"/>
    </w:rPr>
  </w:style>
  <w:style w:type="paragraph" w:styleId="HTMLPreformatted">
    <w:name w:val="HTML Preformatted"/>
    <w:basedOn w:val="Normal"/>
    <w:link w:val="HTMLPreformattedChar"/>
    <w:uiPriority w:val="99"/>
    <w:semiHidden/>
    <w:unhideWhenUsed/>
    <w:rsid w:val="00F8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2BA4"/>
    <w:rPr>
      <w:rFonts w:ascii="Courier New" w:eastAsia="Times New Roman" w:hAnsi="Courier New" w:cs="Courier New"/>
      <w:sz w:val="20"/>
      <w:szCs w:val="20"/>
      <w:lang w:eastAsia="en-GB"/>
    </w:rPr>
  </w:style>
  <w:style w:type="paragraph" w:styleId="ListParagraph">
    <w:name w:val="List Paragraph"/>
    <w:basedOn w:val="Normal"/>
    <w:uiPriority w:val="34"/>
    <w:qFormat/>
    <w:rsid w:val="001A7489"/>
    <w:pPr>
      <w:ind w:left="720"/>
      <w:contextualSpacing/>
    </w:pPr>
    <w:rPr>
      <w:rFonts w:asciiTheme="minorHAnsi" w:eastAsiaTheme="minorHAnsi" w:hAnsiTheme="minorHAnsi" w:cstheme="minorBidi"/>
      <w:color w:val="auto"/>
      <w:sz w:val="22"/>
      <w:szCs w:val="22"/>
      <w:lang w:val="en-GB" w:eastAsia="en-US"/>
    </w:rPr>
  </w:style>
  <w:style w:type="character" w:styleId="Strong">
    <w:name w:val="Strong"/>
    <w:basedOn w:val="DefaultParagraphFont"/>
    <w:uiPriority w:val="22"/>
    <w:qFormat/>
    <w:rsid w:val="00A071D9"/>
    <w:rPr>
      <w:b/>
      <w:bCs/>
    </w:rPr>
  </w:style>
  <w:style w:type="character" w:styleId="Emphasis">
    <w:name w:val="Emphasis"/>
    <w:basedOn w:val="DefaultParagraphFont"/>
    <w:uiPriority w:val="20"/>
    <w:qFormat/>
    <w:rsid w:val="00A071D9"/>
    <w:rPr>
      <w:i/>
      <w:iCs/>
    </w:rPr>
  </w:style>
  <w:style w:type="paragraph" w:styleId="NormalWeb">
    <w:name w:val="Normal (Web)"/>
    <w:basedOn w:val="Normal"/>
    <w:uiPriority w:val="99"/>
    <w:unhideWhenUsed/>
    <w:rsid w:val="001A7580"/>
    <w:rPr>
      <w:rFonts w:eastAsiaTheme="minorHAnsi" w:cs="Times New Roman"/>
      <w:color w:val="auto"/>
      <w:lang w:val="en-GB" w:eastAsia="en-US"/>
    </w:rPr>
  </w:style>
  <w:style w:type="paragraph" w:customStyle="1" w:styleId="yiv5281984459msonormal">
    <w:name w:val="yiv5281984459msonormal"/>
    <w:basedOn w:val="Normal"/>
    <w:rsid w:val="00B846AC"/>
    <w:pPr>
      <w:spacing w:before="100" w:beforeAutospacing="1" w:after="100" w:afterAutospacing="1" w:line="240" w:lineRule="auto"/>
    </w:pPr>
    <w:rPr>
      <w:rFonts w:cs="Times New Roman"/>
      <w:color w:val="auto"/>
      <w:lang w:val="en-GB" w:eastAsia="en-GB"/>
    </w:rPr>
  </w:style>
  <w:style w:type="paragraph" w:customStyle="1" w:styleId="yiv9417346537letterhead">
    <w:name w:val="yiv9417346537letterhead"/>
    <w:basedOn w:val="Normal"/>
    <w:rsid w:val="007B7C05"/>
    <w:pPr>
      <w:spacing w:before="100" w:beforeAutospacing="1" w:after="100" w:afterAutospacing="1" w:line="240" w:lineRule="auto"/>
    </w:pPr>
    <w:rPr>
      <w:rFonts w:cs="Times New Roman"/>
      <w:color w:val="auto"/>
      <w:lang w:val="en-GB" w:eastAsia="en-GB"/>
    </w:rPr>
  </w:style>
  <w:style w:type="paragraph" w:customStyle="1" w:styleId="yiv1223390369msonormal">
    <w:name w:val="yiv1223390369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6742673327msonormal">
    <w:name w:val="yiv6742673327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1751507649msonormal">
    <w:name w:val="yiv1751507649msonormal"/>
    <w:basedOn w:val="Normal"/>
    <w:rsid w:val="009A1809"/>
    <w:pPr>
      <w:spacing w:before="100" w:beforeAutospacing="1" w:after="100" w:afterAutospacing="1" w:line="240" w:lineRule="auto"/>
    </w:pPr>
    <w:rPr>
      <w:rFonts w:cs="Times New Roman"/>
      <w:color w:val="auto"/>
      <w:lang w:val="en-GB" w:eastAsia="en-GB"/>
    </w:rPr>
  </w:style>
  <w:style w:type="paragraph" w:customStyle="1" w:styleId="yiv0280869442msonormal">
    <w:name w:val="yiv0280869442msonormal"/>
    <w:basedOn w:val="Normal"/>
    <w:rsid w:val="00DA2B11"/>
    <w:pPr>
      <w:spacing w:before="100" w:beforeAutospacing="1" w:after="100" w:afterAutospacing="1" w:line="240" w:lineRule="auto"/>
    </w:pPr>
    <w:rPr>
      <w:rFonts w:cs="Times New Roman"/>
      <w:color w:val="auto"/>
      <w:lang w:val="en-GB" w:eastAsia="en-GB"/>
    </w:rPr>
  </w:style>
  <w:style w:type="paragraph" w:styleId="BalloonText">
    <w:name w:val="Balloon Text"/>
    <w:basedOn w:val="Normal"/>
    <w:link w:val="BalloonTextChar"/>
    <w:uiPriority w:val="99"/>
    <w:semiHidden/>
    <w:unhideWhenUsed/>
    <w:rsid w:val="0011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A"/>
    <w:rPr>
      <w:rFonts w:ascii="Segoe UI" w:hAnsi="Segoe UI" w:cs="Segoe UI"/>
      <w:sz w:val="18"/>
      <w:szCs w:val="18"/>
    </w:rPr>
  </w:style>
  <w:style w:type="paragraph" w:customStyle="1" w:styleId="yiv9704466843msonormal">
    <w:name w:val="yiv9704466843msonormal"/>
    <w:basedOn w:val="Normal"/>
    <w:rsid w:val="00403753"/>
    <w:pPr>
      <w:spacing w:before="100" w:beforeAutospacing="1" w:after="100" w:afterAutospacing="1" w:line="240" w:lineRule="auto"/>
    </w:pPr>
    <w:rPr>
      <w:rFonts w:cs="Times New Roman"/>
      <w:color w:val="auto"/>
      <w:lang w:val="en-GB" w:eastAsia="en-GB"/>
    </w:rPr>
  </w:style>
  <w:style w:type="paragraph" w:customStyle="1" w:styleId="yiv5573523289msonormal">
    <w:name w:val="yiv5573523289msonormal"/>
    <w:basedOn w:val="Normal"/>
    <w:rsid w:val="00F96894"/>
    <w:pPr>
      <w:spacing w:before="100" w:beforeAutospacing="1" w:after="100" w:afterAutospacing="1" w:line="240" w:lineRule="auto"/>
    </w:pPr>
    <w:rPr>
      <w:rFonts w:cs="Times New Roman"/>
      <w:color w:val="auto"/>
      <w:lang w:val="en-GB" w:eastAsia="en-GB"/>
    </w:rPr>
  </w:style>
  <w:style w:type="paragraph" w:customStyle="1" w:styleId="yiv7276814592msonormal">
    <w:name w:val="yiv7276814592msonormal"/>
    <w:basedOn w:val="Normal"/>
    <w:rsid w:val="00674052"/>
    <w:pPr>
      <w:spacing w:before="100" w:beforeAutospacing="1" w:after="100" w:afterAutospacing="1" w:line="240" w:lineRule="auto"/>
    </w:pPr>
    <w:rPr>
      <w:rFonts w:cs="Times New Roman"/>
      <w:color w:val="auto"/>
      <w:lang w:val="en-GB" w:eastAsia="en-GB"/>
    </w:rPr>
  </w:style>
  <w:style w:type="paragraph" w:customStyle="1" w:styleId="yiv6028993931msonormal">
    <w:name w:val="yiv6028993931msonormal"/>
    <w:basedOn w:val="Normal"/>
    <w:rsid w:val="00EA4A95"/>
    <w:pPr>
      <w:spacing w:before="100" w:beforeAutospacing="1" w:after="100" w:afterAutospacing="1" w:line="240" w:lineRule="auto"/>
    </w:pPr>
    <w:rPr>
      <w:rFonts w:cs="Times New Roman"/>
      <w:color w:val="auto"/>
      <w:lang w:val="en-GB" w:eastAsia="en-GB"/>
    </w:rPr>
  </w:style>
  <w:style w:type="paragraph" w:customStyle="1" w:styleId="yiv3013231844msonormal">
    <w:name w:val="yiv3013231844msonormal"/>
    <w:basedOn w:val="Normal"/>
    <w:rsid w:val="00AD271E"/>
    <w:pPr>
      <w:spacing w:before="100" w:beforeAutospacing="1" w:after="100" w:afterAutospacing="1" w:line="240" w:lineRule="auto"/>
    </w:pPr>
    <w:rPr>
      <w:rFonts w:cs="Times New Roman"/>
      <w:color w:val="auto"/>
      <w:lang w:val="en-GB" w:eastAsia="en-GB"/>
    </w:rPr>
  </w:style>
  <w:style w:type="paragraph" w:customStyle="1" w:styleId="yiv6485575909msonormal">
    <w:name w:val="yiv6485575909msonormal"/>
    <w:basedOn w:val="Normal"/>
    <w:rsid w:val="00E02E0B"/>
    <w:pPr>
      <w:spacing w:before="100" w:beforeAutospacing="1" w:after="100" w:afterAutospacing="1" w:line="240" w:lineRule="auto"/>
    </w:pPr>
    <w:rPr>
      <w:rFonts w:cs="Times New Roman"/>
      <w:color w:val="auto"/>
      <w:lang w:val="en-GB" w:eastAsia="en-GB"/>
    </w:rPr>
  </w:style>
  <w:style w:type="character" w:customStyle="1" w:styleId="yiv1109971180fc58cbc656-392d-461f-9479-9935720e9f2f-1">
    <w:name w:val="yiv1109971180fc58cbc656-392d-461f-9479-9935720e9f2f-1"/>
    <w:basedOn w:val="DefaultParagraphFont"/>
    <w:rsid w:val="005E362E"/>
  </w:style>
  <w:style w:type="paragraph" w:customStyle="1" w:styleId="yiv6620977634msonormal">
    <w:name w:val="yiv6620977634msonormal"/>
    <w:basedOn w:val="Normal"/>
    <w:rsid w:val="00145E42"/>
    <w:pPr>
      <w:spacing w:before="100" w:beforeAutospacing="1" w:after="100" w:afterAutospacing="1" w:line="240" w:lineRule="auto"/>
    </w:pPr>
    <w:rPr>
      <w:rFonts w:cs="Times New Roman"/>
      <w:color w:val="auto"/>
      <w:lang w:val="en-GB" w:eastAsia="en-GB"/>
    </w:rPr>
  </w:style>
  <w:style w:type="paragraph" w:customStyle="1" w:styleId="yiv1457568879msonormal">
    <w:name w:val="yiv1457568879msonormal"/>
    <w:basedOn w:val="Normal"/>
    <w:rsid w:val="00FA64D0"/>
    <w:pPr>
      <w:spacing w:before="100" w:beforeAutospacing="1" w:after="100" w:afterAutospacing="1" w:line="240" w:lineRule="auto"/>
    </w:pPr>
    <w:rPr>
      <w:rFonts w:cs="Times New Roman"/>
      <w:color w:val="auto"/>
      <w:lang w:val="en-GB" w:eastAsia="en-GB"/>
    </w:rPr>
  </w:style>
  <w:style w:type="character" w:customStyle="1" w:styleId="yiv0547886466fc70fe98a2-be50-4a74-a418-78acb78e1b9f-1">
    <w:name w:val="yiv0547886466fc70fe98a2-be50-4a74-a418-78acb78e1b9f-1"/>
    <w:basedOn w:val="DefaultParagraphFont"/>
    <w:rsid w:val="00FA64D0"/>
  </w:style>
  <w:style w:type="character" w:customStyle="1" w:styleId="Heading3Char">
    <w:name w:val="Heading 3 Char"/>
    <w:basedOn w:val="DefaultParagraphFont"/>
    <w:link w:val="Heading3"/>
    <w:uiPriority w:val="9"/>
    <w:rsid w:val="00185CDB"/>
    <w:rPr>
      <w:rFonts w:ascii="Times New Roman" w:eastAsia="Times New Roman" w:hAnsi="Times New Roman" w:cs="Times New Roman"/>
      <w:b/>
      <w:bCs/>
      <w:sz w:val="27"/>
      <w:szCs w:val="27"/>
      <w:lang w:eastAsia="en-GB"/>
    </w:rPr>
  </w:style>
  <w:style w:type="character" w:customStyle="1" w:styleId="yiv3657321381fc6c903ab2-e23e-431f-b9de-ac4f9d171229-1">
    <w:name w:val="yiv3657321381fc6c903ab2-e23e-431f-b9de-ac4f9d171229-1"/>
    <w:basedOn w:val="DefaultParagraphFont"/>
    <w:rsid w:val="00185CDB"/>
  </w:style>
  <w:style w:type="character" w:customStyle="1" w:styleId="yiv3257541232fc6dc7d080-c591-4bb1-aa7c-4e4fcf10e17c-1">
    <w:name w:val="yiv3257541232fc6dc7d080-c591-4bb1-aa7c-4e4fcf10e17c-1"/>
    <w:basedOn w:val="DefaultParagraphFont"/>
    <w:rsid w:val="001F2CF0"/>
  </w:style>
  <w:style w:type="paragraph" w:customStyle="1" w:styleId="ydp14a4c9c0yiv8863901761msonormal">
    <w:name w:val="ydp14a4c9c0yiv8863901761msonormal"/>
    <w:basedOn w:val="Normal"/>
    <w:rsid w:val="00545087"/>
    <w:pPr>
      <w:spacing w:before="100" w:beforeAutospacing="1" w:after="100" w:afterAutospacing="1" w:line="240" w:lineRule="auto"/>
    </w:pPr>
    <w:rPr>
      <w:rFonts w:cs="Times New Roman"/>
      <w:color w:val="auto"/>
      <w:lang w:val="en-GB" w:eastAsia="en-GB"/>
    </w:rPr>
  </w:style>
  <w:style w:type="paragraph" w:customStyle="1" w:styleId="yiv1307708610msonormal">
    <w:name w:val="yiv1307708610msonormal"/>
    <w:basedOn w:val="Normal"/>
    <w:rsid w:val="00CA34E7"/>
    <w:pPr>
      <w:spacing w:before="100" w:beforeAutospacing="1" w:after="100" w:afterAutospacing="1" w:line="240" w:lineRule="auto"/>
    </w:pPr>
    <w:rPr>
      <w:rFonts w:cs="Times New Roman"/>
      <w:color w:val="auto"/>
      <w:lang w:val="en-GB" w:eastAsia="en-GB"/>
    </w:rPr>
  </w:style>
  <w:style w:type="paragraph" w:customStyle="1" w:styleId="yiv7093862454msonormal">
    <w:name w:val="yiv7093862454msonormal"/>
    <w:basedOn w:val="Normal"/>
    <w:rsid w:val="001860E2"/>
    <w:pPr>
      <w:spacing w:before="100" w:beforeAutospacing="1" w:after="100" w:afterAutospacing="1" w:line="240" w:lineRule="auto"/>
    </w:pPr>
    <w:rPr>
      <w:rFonts w:cs="Times New Roman"/>
      <w:color w:val="auto"/>
      <w:lang w:val="en-GB" w:eastAsia="en-GB"/>
    </w:rPr>
  </w:style>
  <w:style w:type="paragraph" w:customStyle="1" w:styleId="yiv5160885074msonormal">
    <w:name w:val="yiv5160885074msonormal"/>
    <w:basedOn w:val="Normal"/>
    <w:rsid w:val="00C35CA1"/>
    <w:pPr>
      <w:spacing w:before="100" w:beforeAutospacing="1" w:after="100" w:afterAutospacing="1" w:line="240" w:lineRule="auto"/>
    </w:pPr>
    <w:rPr>
      <w:rFonts w:cs="Times New Roman"/>
      <w:color w:val="auto"/>
      <w:lang w:val="en-GB" w:eastAsia="en-GB"/>
    </w:rPr>
  </w:style>
  <w:style w:type="character" w:customStyle="1" w:styleId="yiv2336917227fc356f8f19-5068-41ae-b0b9-80dccbc2756e-1">
    <w:name w:val="yiv2336917227fc356f8f19-5068-41ae-b0b9-80dccbc2756e-1"/>
    <w:basedOn w:val="DefaultParagraphFont"/>
    <w:rsid w:val="002B6340"/>
  </w:style>
  <w:style w:type="character" w:customStyle="1" w:styleId="yiv6338061136fc35ea0021-75e8-456c-8d3f-0affde2e358a-1">
    <w:name w:val="yiv6338061136fc35ea0021-75e8-456c-8d3f-0affde2e358a-1"/>
    <w:basedOn w:val="DefaultParagraphFont"/>
    <w:rsid w:val="002B6340"/>
  </w:style>
  <w:style w:type="character" w:customStyle="1" w:styleId="yiv2585667823fc11dc48a9-9947-4955-88e6-bf94fe10d132-1">
    <w:name w:val="yiv2585667823fc11dc48a9-9947-4955-88e6-bf94fe10d132-1"/>
    <w:basedOn w:val="DefaultParagraphFont"/>
    <w:rsid w:val="00B71D57"/>
  </w:style>
  <w:style w:type="paragraph" w:customStyle="1" w:styleId="yiv0537186497msonormal">
    <w:name w:val="yiv0537186497msonormal"/>
    <w:basedOn w:val="Normal"/>
    <w:rsid w:val="00B71D57"/>
    <w:pPr>
      <w:spacing w:before="100" w:beforeAutospacing="1" w:after="100" w:afterAutospacing="1" w:line="240" w:lineRule="auto"/>
    </w:pPr>
    <w:rPr>
      <w:rFonts w:cs="Times New Roman"/>
      <w:color w:val="auto"/>
      <w:lang w:val="en-GB" w:eastAsia="en-GB"/>
    </w:rPr>
  </w:style>
  <w:style w:type="paragraph" w:customStyle="1" w:styleId="yiv5427875930msonormal">
    <w:name w:val="yiv5427875930msonormal"/>
    <w:basedOn w:val="Normal"/>
    <w:rsid w:val="0070262F"/>
    <w:pPr>
      <w:spacing w:before="100" w:beforeAutospacing="1" w:after="100" w:afterAutospacing="1" w:line="240" w:lineRule="auto"/>
    </w:pPr>
    <w:rPr>
      <w:rFonts w:cs="Times New Roman"/>
      <w:color w:val="auto"/>
      <w:lang w:val="en-GB" w:eastAsia="en-GB"/>
    </w:rPr>
  </w:style>
  <w:style w:type="paragraph" w:customStyle="1" w:styleId="yiv0338179833msolistparagraph">
    <w:name w:val="yiv0338179833msolistparagraph"/>
    <w:basedOn w:val="Normal"/>
    <w:rsid w:val="00D34A6F"/>
    <w:pPr>
      <w:spacing w:before="100" w:beforeAutospacing="1" w:after="100" w:afterAutospacing="1" w:line="240" w:lineRule="auto"/>
    </w:pPr>
    <w:rPr>
      <w:rFonts w:cs="Times New Roman"/>
      <w:color w:val="auto"/>
      <w:lang w:val="en-GB" w:eastAsia="en-GB"/>
    </w:rPr>
  </w:style>
  <w:style w:type="paragraph" w:customStyle="1" w:styleId="yiv0338179833msonormal">
    <w:name w:val="yiv0338179833msonormal"/>
    <w:basedOn w:val="Normal"/>
    <w:rsid w:val="00D34A6F"/>
    <w:pPr>
      <w:spacing w:before="100" w:beforeAutospacing="1" w:after="100" w:afterAutospacing="1" w:line="240" w:lineRule="auto"/>
    </w:pPr>
    <w:rPr>
      <w:rFonts w:cs="Times New Roman"/>
      <w:color w:val="auto"/>
      <w:lang w:val="en-GB" w:eastAsia="en-GB"/>
    </w:rPr>
  </w:style>
  <w:style w:type="paragraph" w:customStyle="1" w:styleId="ydp61f50c24yiv4756677353msonormal">
    <w:name w:val="ydp61f50c24yiv4756677353msonormal"/>
    <w:basedOn w:val="Normal"/>
    <w:rsid w:val="00F546A6"/>
    <w:pPr>
      <w:spacing w:before="100" w:beforeAutospacing="1" w:after="100" w:afterAutospacing="1" w:line="240" w:lineRule="auto"/>
    </w:pPr>
    <w:rPr>
      <w:rFonts w:cs="Times New Roman"/>
      <w:color w:val="auto"/>
      <w:lang w:val="en-GB" w:eastAsia="en-GB"/>
    </w:rPr>
  </w:style>
  <w:style w:type="paragraph" w:customStyle="1" w:styleId="yiv3104465570msolistparagraph">
    <w:name w:val="yiv3104465570msolistparagraph"/>
    <w:basedOn w:val="Normal"/>
    <w:rsid w:val="00A30CF7"/>
    <w:pPr>
      <w:spacing w:before="100" w:beforeAutospacing="1" w:after="100" w:afterAutospacing="1" w:line="240" w:lineRule="auto"/>
    </w:pPr>
    <w:rPr>
      <w:rFonts w:cs="Times New Roman"/>
      <w:color w:val="auto"/>
      <w:lang w:val="en-GB" w:eastAsia="en-GB"/>
    </w:rPr>
  </w:style>
  <w:style w:type="paragraph" w:customStyle="1" w:styleId="yiv3104465570msonormal">
    <w:name w:val="yiv3104465570msonormal"/>
    <w:basedOn w:val="Normal"/>
    <w:rsid w:val="00A30CF7"/>
    <w:pPr>
      <w:spacing w:before="100" w:beforeAutospacing="1" w:after="100" w:afterAutospacing="1" w:line="240" w:lineRule="auto"/>
    </w:pPr>
    <w:rPr>
      <w:rFonts w:cs="Times New Roman"/>
      <w:color w:val="auto"/>
      <w:lang w:val="en-GB" w:eastAsia="en-GB"/>
    </w:rPr>
  </w:style>
  <w:style w:type="character" w:customStyle="1" w:styleId="Heading2Char">
    <w:name w:val="Heading 2 Char"/>
    <w:basedOn w:val="DefaultParagraphFont"/>
    <w:link w:val="Heading2"/>
    <w:uiPriority w:val="9"/>
    <w:semiHidden/>
    <w:rsid w:val="00F032B3"/>
    <w:rPr>
      <w:rFonts w:asciiTheme="majorHAnsi" w:eastAsiaTheme="majorEastAsia" w:hAnsiTheme="majorHAnsi" w:cstheme="majorBidi"/>
      <w:color w:val="2F5496" w:themeColor="accent1" w:themeShade="BF"/>
      <w:sz w:val="26"/>
      <w:szCs w:val="26"/>
    </w:rPr>
  </w:style>
  <w:style w:type="character" w:customStyle="1" w:styleId="yiv2482234112fc482a536a-0d5a-42f6-9093-b08590101e57-1">
    <w:name w:val="yiv2482234112fc482a536a-0d5a-42f6-9093-b08590101e57-1"/>
    <w:basedOn w:val="DefaultParagraphFont"/>
    <w:rsid w:val="00424EB5"/>
  </w:style>
  <w:style w:type="character" w:customStyle="1" w:styleId="yiv8128439731fc52fa3c5c-4f34-43b9-b0b7-dab5eff94bc8-1">
    <w:name w:val="yiv8128439731fc52fa3c5c-4f34-43b9-b0b7-dab5eff94bc8-1"/>
    <w:basedOn w:val="DefaultParagraphFont"/>
    <w:rsid w:val="00424EB5"/>
  </w:style>
  <w:style w:type="character" w:customStyle="1" w:styleId="yiv7961024323fc30617f3d-5059-433c-a3b0-a39c60169871-1">
    <w:name w:val="yiv7961024323fc30617f3d-5059-433c-a3b0-a39c60169871-1"/>
    <w:basedOn w:val="DefaultParagraphFont"/>
    <w:rsid w:val="00424EB5"/>
  </w:style>
  <w:style w:type="character" w:customStyle="1" w:styleId="yiv3688415351fcd0daa98c-dc02-4a48-83ea-1becd7bc7828-1">
    <w:name w:val="yiv3688415351fcd0daa98c-dc02-4a48-83ea-1becd7bc7828-1"/>
    <w:basedOn w:val="DefaultParagraphFont"/>
    <w:rsid w:val="00424EB5"/>
  </w:style>
  <w:style w:type="character" w:customStyle="1" w:styleId="yiv4922592514fc45a901d2-c988-4b98-afbd-5c20f1ffac8b-1">
    <w:name w:val="yiv4922592514fc45a901d2-c988-4b98-afbd-5c20f1ffac8b-1"/>
    <w:basedOn w:val="DefaultParagraphFont"/>
    <w:rsid w:val="007C7288"/>
  </w:style>
  <w:style w:type="character" w:customStyle="1" w:styleId="yiv3326115682fcac2224fc-5082-4230-a336-adf90d170b57-1">
    <w:name w:val="yiv3326115682fcac2224fc-5082-4230-a336-adf90d170b57-1"/>
    <w:basedOn w:val="DefaultParagraphFont"/>
    <w:rsid w:val="007C7288"/>
  </w:style>
  <w:style w:type="paragraph" w:customStyle="1" w:styleId="yiv4749262603msonospacing">
    <w:name w:val="yiv4749262603msonospacing"/>
    <w:basedOn w:val="Normal"/>
    <w:rsid w:val="00762F4D"/>
    <w:pPr>
      <w:spacing w:before="100" w:beforeAutospacing="1" w:after="100" w:afterAutospacing="1" w:line="240" w:lineRule="auto"/>
    </w:pPr>
    <w:rPr>
      <w:rFonts w:cs="Times New Roman"/>
      <w:color w:val="auto"/>
      <w:lang w:val="en-GB" w:eastAsia="en-GB"/>
    </w:rPr>
  </w:style>
  <w:style w:type="paragraph" w:customStyle="1" w:styleId="yiv9507189696msonormal">
    <w:name w:val="yiv9507189696msonormal"/>
    <w:basedOn w:val="Normal"/>
    <w:rsid w:val="00BC4178"/>
    <w:pPr>
      <w:spacing w:before="100" w:beforeAutospacing="1" w:after="100" w:afterAutospacing="1" w:line="240" w:lineRule="auto"/>
    </w:pPr>
    <w:rPr>
      <w:rFonts w:cs="Times New Roman"/>
      <w:color w:val="auto"/>
      <w:lang w:val="en-GB" w:eastAsia="en-GB"/>
    </w:rPr>
  </w:style>
  <w:style w:type="paragraph" w:customStyle="1" w:styleId="yiv9507189696pa3">
    <w:name w:val="yiv9507189696pa3"/>
    <w:basedOn w:val="Normal"/>
    <w:rsid w:val="00BC4178"/>
    <w:pPr>
      <w:spacing w:before="100" w:beforeAutospacing="1" w:after="100" w:afterAutospacing="1" w:line="240" w:lineRule="auto"/>
    </w:pPr>
    <w:rPr>
      <w:rFonts w:cs="Times New Roman"/>
      <w:color w:val="auto"/>
      <w:lang w:val="en-GB" w:eastAsia="en-GB"/>
    </w:rPr>
  </w:style>
  <w:style w:type="character" w:customStyle="1" w:styleId="Heading1Char">
    <w:name w:val="Heading 1 Char"/>
    <w:basedOn w:val="DefaultParagraphFont"/>
    <w:link w:val="Heading1"/>
    <w:uiPriority w:val="9"/>
    <w:rsid w:val="00D72405"/>
    <w:rPr>
      <w:rFonts w:asciiTheme="majorHAnsi" w:eastAsiaTheme="majorEastAsia" w:hAnsiTheme="majorHAnsi" w:cstheme="majorBidi"/>
      <w:color w:val="2F5496" w:themeColor="accent1" w:themeShade="BF"/>
      <w:sz w:val="32"/>
      <w:szCs w:val="32"/>
      <w:lang w:val="en-US" w:eastAsia="uk-UA"/>
    </w:rPr>
  </w:style>
  <w:style w:type="paragraph" w:customStyle="1" w:styleId="yiv4083009725msonormal">
    <w:name w:val="yiv4083009725msonormal"/>
    <w:basedOn w:val="Normal"/>
    <w:rsid w:val="008F02A9"/>
    <w:pPr>
      <w:spacing w:before="100" w:beforeAutospacing="1" w:after="100" w:afterAutospacing="1" w:line="240" w:lineRule="auto"/>
    </w:pPr>
    <w:rPr>
      <w:rFonts w:cs="Times New Roman"/>
      <w:color w:val="auto"/>
      <w:lang w:val="en-GB" w:eastAsia="en-GB"/>
    </w:rPr>
  </w:style>
  <w:style w:type="character" w:customStyle="1" w:styleId="a">
    <w:name w:val="_"/>
    <w:basedOn w:val="DefaultParagraphFont"/>
    <w:rsid w:val="00352802"/>
  </w:style>
  <w:style w:type="paragraph" w:customStyle="1" w:styleId="yiv8399175519article-body">
    <w:name w:val="yiv8399175519article-body"/>
    <w:basedOn w:val="Normal"/>
    <w:rsid w:val="00A9423E"/>
    <w:pPr>
      <w:spacing w:before="100" w:beforeAutospacing="1" w:after="100" w:afterAutospacing="1" w:line="240" w:lineRule="auto"/>
    </w:pPr>
    <w:rPr>
      <w:rFonts w:cs="Times New Roman"/>
      <w:color w:val="auto"/>
      <w:lang w:val="en-GB" w:eastAsia="en-GB"/>
    </w:rPr>
  </w:style>
  <w:style w:type="paragraph" w:customStyle="1" w:styleId="yiv0867059299msonormal">
    <w:name w:val="yiv0867059299msonormal"/>
    <w:basedOn w:val="Normal"/>
    <w:rsid w:val="00896718"/>
    <w:pPr>
      <w:spacing w:before="100" w:beforeAutospacing="1" w:after="100" w:afterAutospacing="1" w:line="240" w:lineRule="auto"/>
    </w:pPr>
    <w:rPr>
      <w:rFonts w:cs="Times New Roman"/>
      <w:color w:val="auto"/>
      <w:lang w:val="en-GB" w:eastAsia="en-GB"/>
    </w:rPr>
  </w:style>
  <w:style w:type="paragraph" w:customStyle="1" w:styleId="yiv7021645966msonormal">
    <w:name w:val="yiv7021645966msonormal"/>
    <w:basedOn w:val="Normal"/>
    <w:rsid w:val="006D72A4"/>
    <w:pPr>
      <w:spacing w:before="100" w:beforeAutospacing="1" w:after="100" w:afterAutospacing="1" w:line="240" w:lineRule="auto"/>
    </w:pPr>
    <w:rPr>
      <w:rFonts w:cs="Times New Roman"/>
      <w:color w:val="auto"/>
      <w:lang w:val="en-GB" w:eastAsia="en-GB"/>
    </w:rPr>
  </w:style>
  <w:style w:type="paragraph" w:customStyle="1" w:styleId="yiv4583138990msonormal">
    <w:name w:val="yiv4583138990msonormal"/>
    <w:basedOn w:val="Normal"/>
    <w:rsid w:val="00812BDD"/>
    <w:pPr>
      <w:spacing w:before="100" w:beforeAutospacing="1" w:after="100" w:afterAutospacing="1" w:line="240" w:lineRule="auto"/>
    </w:pPr>
    <w:rPr>
      <w:rFonts w:cs="Times New Roman"/>
      <w:color w:val="auto"/>
      <w:lang w:val="en-GB" w:eastAsia="en-GB"/>
    </w:rPr>
  </w:style>
  <w:style w:type="paragraph" w:customStyle="1" w:styleId="yiv2755323030msonormal">
    <w:name w:val="yiv2755323030msonormal"/>
    <w:basedOn w:val="Normal"/>
    <w:rsid w:val="003A654B"/>
    <w:pPr>
      <w:spacing w:before="100" w:beforeAutospacing="1" w:after="100" w:afterAutospacing="1" w:line="240" w:lineRule="auto"/>
    </w:pPr>
    <w:rPr>
      <w:rFonts w:cs="Times New Roman"/>
      <w:color w:val="auto"/>
      <w:lang w:val="en-GB" w:eastAsia="en-GB"/>
    </w:rPr>
  </w:style>
  <w:style w:type="paragraph" w:customStyle="1" w:styleId="yiv3689746104msonormal">
    <w:name w:val="yiv3689746104msonormal"/>
    <w:basedOn w:val="Normal"/>
    <w:rsid w:val="00224782"/>
    <w:pPr>
      <w:spacing w:before="100" w:beforeAutospacing="1" w:after="100" w:afterAutospacing="1" w:line="240" w:lineRule="auto"/>
    </w:pPr>
    <w:rPr>
      <w:rFonts w:cs="Times New Roman"/>
      <w:color w:val="auto"/>
      <w:lang w:val="en-GB" w:eastAsia="en-GB"/>
    </w:rPr>
  </w:style>
  <w:style w:type="paragraph" w:customStyle="1" w:styleId="yiv8811664173msonormal">
    <w:name w:val="yiv8811664173msonormal"/>
    <w:basedOn w:val="Normal"/>
    <w:rsid w:val="00183DF0"/>
    <w:pPr>
      <w:spacing w:before="100" w:beforeAutospacing="1" w:after="100" w:afterAutospacing="1" w:line="240" w:lineRule="auto"/>
    </w:pPr>
    <w:rPr>
      <w:rFonts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31">
      <w:bodyDiv w:val="1"/>
      <w:marLeft w:val="0"/>
      <w:marRight w:val="0"/>
      <w:marTop w:val="0"/>
      <w:marBottom w:val="0"/>
      <w:divBdr>
        <w:top w:val="none" w:sz="0" w:space="0" w:color="auto"/>
        <w:left w:val="none" w:sz="0" w:space="0" w:color="auto"/>
        <w:bottom w:val="none" w:sz="0" w:space="0" w:color="auto"/>
        <w:right w:val="none" w:sz="0" w:space="0" w:color="auto"/>
      </w:divBdr>
    </w:div>
    <w:div w:id="35549868">
      <w:bodyDiv w:val="1"/>
      <w:marLeft w:val="0"/>
      <w:marRight w:val="0"/>
      <w:marTop w:val="0"/>
      <w:marBottom w:val="0"/>
      <w:divBdr>
        <w:top w:val="none" w:sz="0" w:space="0" w:color="auto"/>
        <w:left w:val="none" w:sz="0" w:space="0" w:color="auto"/>
        <w:bottom w:val="none" w:sz="0" w:space="0" w:color="auto"/>
        <w:right w:val="none" w:sz="0" w:space="0" w:color="auto"/>
      </w:divBdr>
    </w:div>
    <w:div w:id="40401175">
      <w:bodyDiv w:val="1"/>
      <w:marLeft w:val="0"/>
      <w:marRight w:val="0"/>
      <w:marTop w:val="0"/>
      <w:marBottom w:val="0"/>
      <w:divBdr>
        <w:top w:val="none" w:sz="0" w:space="0" w:color="auto"/>
        <w:left w:val="none" w:sz="0" w:space="0" w:color="auto"/>
        <w:bottom w:val="none" w:sz="0" w:space="0" w:color="auto"/>
        <w:right w:val="none" w:sz="0" w:space="0" w:color="auto"/>
      </w:divBdr>
    </w:div>
    <w:div w:id="49883759">
      <w:bodyDiv w:val="1"/>
      <w:marLeft w:val="0"/>
      <w:marRight w:val="0"/>
      <w:marTop w:val="0"/>
      <w:marBottom w:val="0"/>
      <w:divBdr>
        <w:top w:val="none" w:sz="0" w:space="0" w:color="auto"/>
        <w:left w:val="none" w:sz="0" w:space="0" w:color="auto"/>
        <w:bottom w:val="none" w:sz="0" w:space="0" w:color="auto"/>
        <w:right w:val="none" w:sz="0" w:space="0" w:color="auto"/>
      </w:divBdr>
    </w:div>
    <w:div w:id="56977639">
      <w:bodyDiv w:val="1"/>
      <w:marLeft w:val="0"/>
      <w:marRight w:val="0"/>
      <w:marTop w:val="0"/>
      <w:marBottom w:val="0"/>
      <w:divBdr>
        <w:top w:val="none" w:sz="0" w:space="0" w:color="auto"/>
        <w:left w:val="none" w:sz="0" w:space="0" w:color="auto"/>
        <w:bottom w:val="none" w:sz="0" w:space="0" w:color="auto"/>
        <w:right w:val="none" w:sz="0" w:space="0" w:color="auto"/>
      </w:divBdr>
    </w:div>
    <w:div w:id="99111243">
      <w:bodyDiv w:val="1"/>
      <w:marLeft w:val="0"/>
      <w:marRight w:val="0"/>
      <w:marTop w:val="0"/>
      <w:marBottom w:val="0"/>
      <w:divBdr>
        <w:top w:val="none" w:sz="0" w:space="0" w:color="auto"/>
        <w:left w:val="none" w:sz="0" w:space="0" w:color="auto"/>
        <w:bottom w:val="none" w:sz="0" w:space="0" w:color="auto"/>
        <w:right w:val="none" w:sz="0" w:space="0" w:color="auto"/>
      </w:divBdr>
    </w:div>
    <w:div w:id="119345560">
      <w:bodyDiv w:val="1"/>
      <w:marLeft w:val="0"/>
      <w:marRight w:val="0"/>
      <w:marTop w:val="0"/>
      <w:marBottom w:val="0"/>
      <w:divBdr>
        <w:top w:val="none" w:sz="0" w:space="0" w:color="auto"/>
        <w:left w:val="none" w:sz="0" w:space="0" w:color="auto"/>
        <w:bottom w:val="none" w:sz="0" w:space="0" w:color="auto"/>
        <w:right w:val="none" w:sz="0" w:space="0" w:color="auto"/>
      </w:divBdr>
    </w:div>
    <w:div w:id="134027888">
      <w:bodyDiv w:val="1"/>
      <w:marLeft w:val="0"/>
      <w:marRight w:val="0"/>
      <w:marTop w:val="0"/>
      <w:marBottom w:val="0"/>
      <w:divBdr>
        <w:top w:val="none" w:sz="0" w:space="0" w:color="auto"/>
        <w:left w:val="none" w:sz="0" w:space="0" w:color="auto"/>
        <w:bottom w:val="none" w:sz="0" w:space="0" w:color="auto"/>
        <w:right w:val="none" w:sz="0" w:space="0" w:color="auto"/>
      </w:divBdr>
    </w:div>
    <w:div w:id="152528540">
      <w:bodyDiv w:val="1"/>
      <w:marLeft w:val="0"/>
      <w:marRight w:val="0"/>
      <w:marTop w:val="0"/>
      <w:marBottom w:val="0"/>
      <w:divBdr>
        <w:top w:val="none" w:sz="0" w:space="0" w:color="auto"/>
        <w:left w:val="none" w:sz="0" w:space="0" w:color="auto"/>
        <w:bottom w:val="none" w:sz="0" w:space="0" w:color="auto"/>
        <w:right w:val="none" w:sz="0" w:space="0" w:color="auto"/>
      </w:divBdr>
      <w:divsChild>
        <w:div w:id="1622763620">
          <w:marLeft w:val="0"/>
          <w:marRight w:val="0"/>
          <w:marTop w:val="0"/>
          <w:marBottom w:val="0"/>
          <w:divBdr>
            <w:top w:val="none" w:sz="0" w:space="0" w:color="auto"/>
            <w:left w:val="none" w:sz="0" w:space="0" w:color="auto"/>
            <w:bottom w:val="none" w:sz="0" w:space="0" w:color="auto"/>
            <w:right w:val="none" w:sz="0" w:space="0" w:color="auto"/>
          </w:divBdr>
        </w:div>
        <w:div w:id="1927835331">
          <w:marLeft w:val="0"/>
          <w:marRight w:val="0"/>
          <w:marTop w:val="0"/>
          <w:marBottom w:val="0"/>
          <w:divBdr>
            <w:top w:val="none" w:sz="0" w:space="0" w:color="auto"/>
            <w:left w:val="none" w:sz="0" w:space="0" w:color="auto"/>
            <w:bottom w:val="none" w:sz="0" w:space="0" w:color="auto"/>
            <w:right w:val="none" w:sz="0" w:space="0" w:color="auto"/>
          </w:divBdr>
        </w:div>
        <w:div w:id="1354378963">
          <w:marLeft w:val="0"/>
          <w:marRight w:val="0"/>
          <w:marTop w:val="0"/>
          <w:marBottom w:val="0"/>
          <w:divBdr>
            <w:top w:val="none" w:sz="0" w:space="0" w:color="auto"/>
            <w:left w:val="none" w:sz="0" w:space="0" w:color="auto"/>
            <w:bottom w:val="none" w:sz="0" w:space="0" w:color="auto"/>
            <w:right w:val="none" w:sz="0" w:space="0" w:color="auto"/>
          </w:divBdr>
        </w:div>
        <w:div w:id="1547451651">
          <w:marLeft w:val="0"/>
          <w:marRight w:val="0"/>
          <w:marTop w:val="0"/>
          <w:marBottom w:val="0"/>
          <w:divBdr>
            <w:top w:val="none" w:sz="0" w:space="0" w:color="auto"/>
            <w:left w:val="none" w:sz="0" w:space="0" w:color="auto"/>
            <w:bottom w:val="none" w:sz="0" w:space="0" w:color="auto"/>
            <w:right w:val="none" w:sz="0" w:space="0" w:color="auto"/>
          </w:divBdr>
        </w:div>
        <w:div w:id="649410670">
          <w:marLeft w:val="0"/>
          <w:marRight w:val="0"/>
          <w:marTop w:val="0"/>
          <w:marBottom w:val="0"/>
          <w:divBdr>
            <w:top w:val="none" w:sz="0" w:space="0" w:color="auto"/>
            <w:left w:val="none" w:sz="0" w:space="0" w:color="auto"/>
            <w:bottom w:val="none" w:sz="0" w:space="0" w:color="auto"/>
            <w:right w:val="none" w:sz="0" w:space="0" w:color="auto"/>
          </w:divBdr>
        </w:div>
        <w:div w:id="1609847639">
          <w:marLeft w:val="0"/>
          <w:marRight w:val="0"/>
          <w:marTop w:val="0"/>
          <w:marBottom w:val="0"/>
          <w:divBdr>
            <w:top w:val="none" w:sz="0" w:space="0" w:color="auto"/>
            <w:left w:val="none" w:sz="0" w:space="0" w:color="auto"/>
            <w:bottom w:val="none" w:sz="0" w:space="0" w:color="auto"/>
            <w:right w:val="none" w:sz="0" w:space="0" w:color="auto"/>
          </w:divBdr>
        </w:div>
        <w:div w:id="1462923234">
          <w:marLeft w:val="0"/>
          <w:marRight w:val="0"/>
          <w:marTop w:val="0"/>
          <w:marBottom w:val="0"/>
          <w:divBdr>
            <w:top w:val="none" w:sz="0" w:space="0" w:color="auto"/>
            <w:left w:val="none" w:sz="0" w:space="0" w:color="auto"/>
            <w:bottom w:val="none" w:sz="0" w:space="0" w:color="auto"/>
            <w:right w:val="none" w:sz="0" w:space="0" w:color="auto"/>
          </w:divBdr>
        </w:div>
        <w:div w:id="1736510701">
          <w:marLeft w:val="0"/>
          <w:marRight w:val="0"/>
          <w:marTop w:val="0"/>
          <w:marBottom w:val="0"/>
          <w:divBdr>
            <w:top w:val="none" w:sz="0" w:space="0" w:color="auto"/>
            <w:left w:val="none" w:sz="0" w:space="0" w:color="auto"/>
            <w:bottom w:val="none" w:sz="0" w:space="0" w:color="auto"/>
            <w:right w:val="none" w:sz="0" w:space="0" w:color="auto"/>
          </w:divBdr>
        </w:div>
        <w:div w:id="2110542489">
          <w:marLeft w:val="0"/>
          <w:marRight w:val="0"/>
          <w:marTop w:val="0"/>
          <w:marBottom w:val="0"/>
          <w:divBdr>
            <w:top w:val="none" w:sz="0" w:space="0" w:color="auto"/>
            <w:left w:val="none" w:sz="0" w:space="0" w:color="auto"/>
            <w:bottom w:val="none" w:sz="0" w:space="0" w:color="auto"/>
            <w:right w:val="none" w:sz="0" w:space="0" w:color="auto"/>
          </w:divBdr>
        </w:div>
        <w:div w:id="1575432747">
          <w:marLeft w:val="0"/>
          <w:marRight w:val="0"/>
          <w:marTop w:val="0"/>
          <w:marBottom w:val="0"/>
          <w:divBdr>
            <w:top w:val="none" w:sz="0" w:space="0" w:color="auto"/>
            <w:left w:val="none" w:sz="0" w:space="0" w:color="auto"/>
            <w:bottom w:val="none" w:sz="0" w:space="0" w:color="auto"/>
            <w:right w:val="none" w:sz="0" w:space="0" w:color="auto"/>
          </w:divBdr>
        </w:div>
        <w:div w:id="1044524762">
          <w:marLeft w:val="0"/>
          <w:marRight w:val="0"/>
          <w:marTop w:val="0"/>
          <w:marBottom w:val="0"/>
          <w:divBdr>
            <w:top w:val="none" w:sz="0" w:space="0" w:color="auto"/>
            <w:left w:val="none" w:sz="0" w:space="0" w:color="auto"/>
            <w:bottom w:val="none" w:sz="0" w:space="0" w:color="auto"/>
            <w:right w:val="none" w:sz="0" w:space="0" w:color="auto"/>
          </w:divBdr>
        </w:div>
        <w:div w:id="1986812140">
          <w:marLeft w:val="0"/>
          <w:marRight w:val="0"/>
          <w:marTop w:val="0"/>
          <w:marBottom w:val="0"/>
          <w:divBdr>
            <w:top w:val="none" w:sz="0" w:space="0" w:color="auto"/>
            <w:left w:val="none" w:sz="0" w:space="0" w:color="auto"/>
            <w:bottom w:val="none" w:sz="0" w:space="0" w:color="auto"/>
            <w:right w:val="none" w:sz="0" w:space="0" w:color="auto"/>
          </w:divBdr>
        </w:div>
      </w:divsChild>
    </w:div>
    <w:div w:id="238828034">
      <w:bodyDiv w:val="1"/>
      <w:marLeft w:val="0"/>
      <w:marRight w:val="0"/>
      <w:marTop w:val="0"/>
      <w:marBottom w:val="0"/>
      <w:divBdr>
        <w:top w:val="none" w:sz="0" w:space="0" w:color="auto"/>
        <w:left w:val="none" w:sz="0" w:space="0" w:color="auto"/>
        <w:bottom w:val="none" w:sz="0" w:space="0" w:color="auto"/>
        <w:right w:val="none" w:sz="0" w:space="0" w:color="auto"/>
      </w:divBdr>
    </w:div>
    <w:div w:id="278689519">
      <w:bodyDiv w:val="1"/>
      <w:marLeft w:val="0"/>
      <w:marRight w:val="0"/>
      <w:marTop w:val="0"/>
      <w:marBottom w:val="0"/>
      <w:divBdr>
        <w:top w:val="none" w:sz="0" w:space="0" w:color="auto"/>
        <w:left w:val="none" w:sz="0" w:space="0" w:color="auto"/>
        <w:bottom w:val="none" w:sz="0" w:space="0" w:color="auto"/>
        <w:right w:val="none" w:sz="0" w:space="0" w:color="auto"/>
      </w:divBdr>
    </w:div>
    <w:div w:id="281152262">
      <w:bodyDiv w:val="1"/>
      <w:marLeft w:val="0"/>
      <w:marRight w:val="0"/>
      <w:marTop w:val="0"/>
      <w:marBottom w:val="0"/>
      <w:divBdr>
        <w:top w:val="none" w:sz="0" w:space="0" w:color="auto"/>
        <w:left w:val="none" w:sz="0" w:space="0" w:color="auto"/>
        <w:bottom w:val="none" w:sz="0" w:space="0" w:color="auto"/>
        <w:right w:val="none" w:sz="0" w:space="0" w:color="auto"/>
      </w:divBdr>
    </w:div>
    <w:div w:id="309134868">
      <w:bodyDiv w:val="1"/>
      <w:marLeft w:val="0"/>
      <w:marRight w:val="0"/>
      <w:marTop w:val="0"/>
      <w:marBottom w:val="0"/>
      <w:divBdr>
        <w:top w:val="none" w:sz="0" w:space="0" w:color="auto"/>
        <w:left w:val="none" w:sz="0" w:space="0" w:color="auto"/>
        <w:bottom w:val="none" w:sz="0" w:space="0" w:color="auto"/>
        <w:right w:val="none" w:sz="0" w:space="0" w:color="auto"/>
      </w:divBdr>
    </w:div>
    <w:div w:id="336462201">
      <w:bodyDiv w:val="1"/>
      <w:marLeft w:val="0"/>
      <w:marRight w:val="0"/>
      <w:marTop w:val="0"/>
      <w:marBottom w:val="0"/>
      <w:divBdr>
        <w:top w:val="none" w:sz="0" w:space="0" w:color="auto"/>
        <w:left w:val="none" w:sz="0" w:space="0" w:color="auto"/>
        <w:bottom w:val="none" w:sz="0" w:space="0" w:color="auto"/>
        <w:right w:val="none" w:sz="0" w:space="0" w:color="auto"/>
      </w:divBdr>
    </w:div>
    <w:div w:id="373308411">
      <w:bodyDiv w:val="1"/>
      <w:marLeft w:val="0"/>
      <w:marRight w:val="0"/>
      <w:marTop w:val="0"/>
      <w:marBottom w:val="0"/>
      <w:divBdr>
        <w:top w:val="none" w:sz="0" w:space="0" w:color="auto"/>
        <w:left w:val="none" w:sz="0" w:space="0" w:color="auto"/>
        <w:bottom w:val="none" w:sz="0" w:space="0" w:color="auto"/>
        <w:right w:val="none" w:sz="0" w:space="0" w:color="auto"/>
      </w:divBdr>
    </w:div>
    <w:div w:id="389381759">
      <w:bodyDiv w:val="1"/>
      <w:marLeft w:val="0"/>
      <w:marRight w:val="0"/>
      <w:marTop w:val="0"/>
      <w:marBottom w:val="0"/>
      <w:divBdr>
        <w:top w:val="none" w:sz="0" w:space="0" w:color="auto"/>
        <w:left w:val="none" w:sz="0" w:space="0" w:color="auto"/>
        <w:bottom w:val="none" w:sz="0" w:space="0" w:color="auto"/>
        <w:right w:val="none" w:sz="0" w:space="0" w:color="auto"/>
      </w:divBdr>
    </w:div>
    <w:div w:id="408963195">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576670172">
      <w:bodyDiv w:val="1"/>
      <w:marLeft w:val="0"/>
      <w:marRight w:val="0"/>
      <w:marTop w:val="0"/>
      <w:marBottom w:val="0"/>
      <w:divBdr>
        <w:top w:val="none" w:sz="0" w:space="0" w:color="auto"/>
        <w:left w:val="none" w:sz="0" w:space="0" w:color="auto"/>
        <w:bottom w:val="none" w:sz="0" w:space="0" w:color="auto"/>
        <w:right w:val="none" w:sz="0" w:space="0" w:color="auto"/>
      </w:divBdr>
    </w:div>
    <w:div w:id="581110131">
      <w:bodyDiv w:val="1"/>
      <w:marLeft w:val="0"/>
      <w:marRight w:val="0"/>
      <w:marTop w:val="0"/>
      <w:marBottom w:val="0"/>
      <w:divBdr>
        <w:top w:val="none" w:sz="0" w:space="0" w:color="auto"/>
        <w:left w:val="none" w:sz="0" w:space="0" w:color="auto"/>
        <w:bottom w:val="none" w:sz="0" w:space="0" w:color="auto"/>
        <w:right w:val="none" w:sz="0" w:space="0" w:color="auto"/>
      </w:divBdr>
    </w:div>
    <w:div w:id="652023028">
      <w:bodyDiv w:val="1"/>
      <w:marLeft w:val="0"/>
      <w:marRight w:val="0"/>
      <w:marTop w:val="0"/>
      <w:marBottom w:val="0"/>
      <w:divBdr>
        <w:top w:val="none" w:sz="0" w:space="0" w:color="auto"/>
        <w:left w:val="none" w:sz="0" w:space="0" w:color="auto"/>
        <w:bottom w:val="none" w:sz="0" w:space="0" w:color="auto"/>
        <w:right w:val="none" w:sz="0" w:space="0" w:color="auto"/>
      </w:divBdr>
      <w:divsChild>
        <w:div w:id="982193835">
          <w:marLeft w:val="0"/>
          <w:marRight w:val="0"/>
          <w:marTop w:val="0"/>
          <w:marBottom w:val="0"/>
          <w:divBdr>
            <w:top w:val="none" w:sz="0" w:space="0" w:color="auto"/>
            <w:left w:val="none" w:sz="0" w:space="0" w:color="auto"/>
            <w:bottom w:val="none" w:sz="0" w:space="0" w:color="auto"/>
            <w:right w:val="none" w:sz="0" w:space="0" w:color="auto"/>
          </w:divBdr>
        </w:div>
      </w:divsChild>
    </w:div>
    <w:div w:id="654115649">
      <w:bodyDiv w:val="1"/>
      <w:marLeft w:val="0"/>
      <w:marRight w:val="0"/>
      <w:marTop w:val="0"/>
      <w:marBottom w:val="0"/>
      <w:divBdr>
        <w:top w:val="none" w:sz="0" w:space="0" w:color="auto"/>
        <w:left w:val="none" w:sz="0" w:space="0" w:color="auto"/>
        <w:bottom w:val="none" w:sz="0" w:space="0" w:color="auto"/>
        <w:right w:val="none" w:sz="0" w:space="0" w:color="auto"/>
      </w:divBdr>
    </w:div>
    <w:div w:id="663897459">
      <w:bodyDiv w:val="1"/>
      <w:marLeft w:val="0"/>
      <w:marRight w:val="0"/>
      <w:marTop w:val="0"/>
      <w:marBottom w:val="0"/>
      <w:divBdr>
        <w:top w:val="none" w:sz="0" w:space="0" w:color="auto"/>
        <w:left w:val="none" w:sz="0" w:space="0" w:color="auto"/>
        <w:bottom w:val="none" w:sz="0" w:space="0" w:color="auto"/>
        <w:right w:val="none" w:sz="0" w:space="0" w:color="auto"/>
      </w:divBdr>
    </w:div>
    <w:div w:id="666128554">
      <w:bodyDiv w:val="1"/>
      <w:marLeft w:val="0"/>
      <w:marRight w:val="0"/>
      <w:marTop w:val="0"/>
      <w:marBottom w:val="0"/>
      <w:divBdr>
        <w:top w:val="none" w:sz="0" w:space="0" w:color="auto"/>
        <w:left w:val="none" w:sz="0" w:space="0" w:color="auto"/>
        <w:bottom w:val="none" w:sz="0" w:space="0" w:color="auto"/>
        <w:right w:val="none" w:sz="0" w:space="0" w:color="auto"/>
      </w:divBdr>
      <w:divsChild>
        <w:div w:id="1983071893">
          <w:marLeft w:val="0"/>
          <w:marRight w:val="0"/>
          <w:marTop w:val="0"/>
          <w:marBottom w:val="0"/>
          <w:divBdr>
            <w:top w:val="none" w:sz="0" w:space="0" w:color="auto"/>
            <w:left w:val="none" w:sz="0" w:space="0" w:color="auto"/>
            <w:bottom w:val="none" w:sz="0" w:space="0" w:color="auto"/>
            <w:right w:val="none" w:sz="0" w:space="0" w:color="auto"/>
          </w:divBdr>
          <w:divsChild>
            <w:div w:id="681593270">
              <w:marLeft w:val="0"/>
              <w:marRight w:val="0"/>
              <w:marTop w:val="0"/>
              <w:marBottom w:val="0"/>
              <w:divBdr>
                <w:top w:val="none" w:sz="0" w:space="0" w:color="auto"/>
                <w:left w:val="none" w:sz="0" w:space="0" w:color="auto"/>
                <w:bottom w:val="none" w:sz="0" w:space="0" w:color="auto"/>
                <w:right w:val="none" w:sz="0" w:space="0" w:color="auto"/>
              </w:divBdr>
              <w:divsChild>
                <w:div w:id="607196896">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sChild>
                        <w:div w:id="32582279">
                          <w:marLeft w:val="0"/>
                          <w:marRight w:val="0"/>
                          <w:marTop w:val="0"/>
                          <w:marBottom w:val="0"/>
                          <w:divBdr>
                            <w:top w:val="none" w:sz="0" w:space="0" w:color="auto"/>
                            <w:left w:val="none" w:sz="0" w:space="0" w:color="auto"/>
                            <w:bottom w:val="none" w:sz="0" w:space="0" w:color="auto"/>
                            <w:right w:val="none" w:sz="0" w:space="0" w:color="auto"/>
                          </w:divBdr>
                          <w:divsChild>
                            <w:div w:id="626662822">
                              <w:marLeft w:val="0"/>
                              <w:marRight w:val="0"/>
                              <w:marTop w:val="0"/>
                              <w:marBottom w:val="0"/>
                              <w:divBdr>
                                <w:top w:val="none" w:sz="0" w:space="0" w:color="auto"/>
                                <w:left w:val="none" w:sz="0" w:space="0" w:color="auto"/>
                                <w:bottom w:val="none" w:sz="0" w:space="0" w:color="auto"/>
                                <w:right w:val="none" w:sz="0" w:space="0" w:color="auto"/>
                              </w:divBdr>
                              <w:divsChild>
                                <w:div w:id="329989635">
                                  <w:marLeft w:val="0"/>
                                  <w:marRight w:val="0"/>
                                  <w:marTop w:val="0"/>
                                  <w:marBottom w:val="0"/>
                                  <w:divBdr>
                                    <w:top w:val="none" w:sz="0" w:space="0" w:color="auto"/>
                                    <w:left w:val="none" w:sz="0" w:space="0" w:color="auto"/>
                                    <w:bottom w:val="none" w:sz="0" w:space="0" w:color="auto"/>
                                    <w:right w:val="none" w:sz="0" w:space="0" w:color="auto"/>
                                  </w:divBdr>
                                  <w:divsChild>
                                    <w:div w:id="1228102609">
                                      <w:marLeft w:val="0"/>
                                      <w:marRight w:val="0"/>
                                      <w:marTop w:val="0"/>
                                      <w:marBottom w:val="0"/>
                                      <w:divBdr>
                                        <w:top w:val="none" w:sz="0" w:space="0" w:color="auto"/>
                                        <w:left w:val="none" w:sz="0" w:space="0" w:color="auto"/>
                                        <w:bottom w:val="none" w:sz="0" w:space="0" w:color="auto"/>
                                        <w:right w:val="none" w:sz="0" w:space="0" w:color="auto"/>
                                      </w:divBdr>
                                      <w:divsChild>
                                        <w:div w:id="1460538731">
                                          <w:marLeft w:val="0"/>
                                          <w:marRight w:val="0"/>
                                          <w:marTop w:val="0"/>
                                          <w:marBottom w:val="0"/>
                                          <w:divBdr>
                                            <w:top w:val="none" w:sz="0" w:space="0" w:color="auto"/>
                                            <w:left w:val="none" w:sz="0" w:space="0" w:color="auto"/>
                                            <w:bottom w:val="none" w:sz="0" w:space="0" w:color="auto"/>
                                            <w:right w:val="none" w:sz="0" w:space="0" w:color="auto"/>
                                          </w:divBdr>
                                          <w:divsChild>
                                            <w:div w:id="864440858">
                                              <w:marLeft w:val="0"/>
                                              <w:marRight w:val="0"/>
                                              <w:marTop w:val="0"/>
                                              <w:marBottom w:val="0"/>
                                              <w:divBdr>
                                                <w:top w:val="none" w:sz="0" w:space="0" w:color="auto"/>
                                                <w:left w:val="none" w:sz="0" w:space="0" w:color="auto"/>
                                                <w:bottom w:val="none" w:sz="0" w:space="0" w:color="auto"/>
                                                <w:right w:val="none" w:sz="0" w:space="0" w:color="auto"/>
                                              </w:divBdr>
                                              <w:divsChild>
                                                <w:div w:id="2010058631">
                                                  <w:marLeft w:val="0"/>
                                                  <w:marRight w:val="0"/>
                                                  <w:marTop w:val="0"/>
                                                  <w:marBottom w:val="0"/>
                                                  <w:divBdr>
                                                    <w:top w:val="none" w:sz="0" w:space="0" w:color="auto"/>
                                                    <w:left w:val="none" w:sz="0" w:space="0" w:color="auto"/>
                                                    <w:bottom w:val="none" w:sz="0" w:space="0" w:color="auto"/>
                                                    <w:right w:val="none" w:sz="0" w:space="0" w:color="auto"/>
                                                  </w:divBdr>
                                                  <w:divsChild>
                                                    <w:div w:id="2015838656">
                                                      <w:marLeft w:val="0"/>
                                                      <w:marRight w:val="0"/>
                                                      <w:marTop w:val="0"/>
                                                      <w:marBottom w:val="0"/>
                                                      <w:divBdr>
                                                        <w:top w:val="none" w:sz="0" w:space="0" w:color="auto"/>
                                                        <w:left w:val="none" w:sz="0" w:space="0" w:color="auto"/>
                                                        <w:bottom w:val="none" w:sz="0" w:space="0" w:color="auto"/>
                                                        <w:right w:val="none" w:sz="0" w:space="0" w:color="auto"/>
                                                      </w:divBdr>
                                                      <w:divsChild>
                                                        <w:div w:id="1302539100">
                                                          <w:marLeft w:val="0"/>
                                                          <w:marRight w:val="0"/>
                                                          <w:marTop w:val="0"/>
                                                          <w:marBottom w:val="0"/>
                                                          <w:divBdr>
                                                            <w:top w:val="none" w:sz="0" w:space="0" w:color="auto"/>
                                                            <w:left w:val="none" w:sz="0" w:space="0" w:color="auto"/>
                                                            <w:bottom w:val="none" w:sz="0" w:space="0" w:color="auto"/>
                                                            <w:right w:val="none" w:sz="0" w:space="0" w:color="auto"/>
                                                          </w:divBdr>
                                                          <w:divsChild>
                                                            <w:div w:id="746003867">
                                                              <w:marLeft w:val="0"/>
                                                              <w:marRight w:val="0"/>
                                                              <w:marTop w:val="0"/>
                                                              <w:marBottom w:val="0"/>
                                                              <w:divBdr>
                                                                <w:top w:val="none" w:sz="0" w:space="0" w:color="auto"/>
                                                                <w:left w:val="none" w:sz="0" w:space="0" w:color="auto"/>
                                                                <w:bottom w:val="none" w:sz="0" w:space="0" w:color="auto"/>
                                                                <w:right w:val="none" w:sz="0" w:space="0" w:color="auto"/>
                                                              </w:divBdr>
                                                              <w:divsChild>
                                                                <w:div w:id="821579746">
                                                                  <w:marLeft w:val="0"/>
                                                                  <w:marRight w:val="0"/>
                                                                  <w:marTop w:val="0"/>
                                                                  <w:marBottom w:val="0"/>
                                                                  <w:divBdr>
                                                                    <w:top w:val="none" w:sz="0" w:space="0" w:color="auto"/>
                                                                    <w:left w:val="none" w:sz="0" w:space="0" w:color="auto"/>
                                                                    <w:bottom w:val="none" w:sz="0" w:space="0" w:color="auto"/>
                                                                    <w:right w:val="none" w:sz="0" w:space="0" w:color="auto"/>
                                                                  </w:divBdr>
                                                                  <w:divsChild>
                                                                    <w:div w:id="1366565208">
                                                                      <w:marLeft w:val="0"/>
                                                                      <w:marRight w:val="0"/>
                                                                      <w:marTop w:val="0"/>
                                                                      <w:marBottom w:val="0"/>
                                                                      <w:divBdr>
                                                                        <w:top w:val="none" w:sz="0" w:space="0" w:color="auto"/>
                                                                        <w:left w:val="none" w:sz="0" w:space="0" w:color="auto"/>
                                                                        <w:bottom w:val="none" w:sz="0" w:space="0" w:color="auto"/>
                                                                        <w:right w:val="none" w:sz="0" w:space="0" w:color="auto"/>
                                                                      </w:divBdr>
                                                                      <w:divsChild>
                                                                        <w:div w:id="631444083">
                                                                          <w:marLeft w:val="0"/>
                                                                          <w:marRight w:val="0"/>
                                                                          <w:marTop w:val="0"/>
                                                                          <w:marBottom w:val="0"/>
                                                                          <w:divBdr>
                                                                            <w:top w:val="none" w:sz="0" w:space="0" w:color="auto"/>
                                                                            <w:left w:val="none" w:sz="0" w:space="0" w:color="auto"/>
                                                                            <w:bottom w:val="none" w:sz="0" w:space="0" w:color="auto"/>
                                                                            <w:right w:val="none" w:sz="0" w:space="0" w:color="auto"/>
                                                                          </w:divBdr>
                                                                          <w:divsChild>
                                                                            <w:div w:id="2096507494">
                                                                              <w:marLeft w:val="0"/>
                                                                              <w:marRight w:val="0"/>
                                                                              <w:marTop w:val="0"/>
                                                                              <w:marBottom w:val="0"/>
                                                                              <w:divBdr>
                                                                                <w:top w:val="none" w:sz="0" w:space="0" w:color="auto"/>
                                                                                <w:left w:val="none" w:sz="0" w:space="0" w:color="auto"/>
                                                                                <w:bottom w:val="none" w:sz="0" w:space="0" w:color="auto"/>
                                                                                <w:right w:val="none" w:sz="0" w:space="0" w:color="auto"/>
                                                                              </w:divBdr>
                                                                              <w:divsChild>
                                                                                <w:div w:id="105973253">
                                                                                  <w:marLeft w:val="0"/>
                                                                                  <w:marRight w:val="0"/>
                                                                                  <w:marTop w:val="0"/>
                                                                                  <w:marBottom w:val="0"/>
                                                                                  <w:divBdr>
                                                                                    <w:top w:val="none" w:sz="0" w:space="0" w:color="auto"/>
                                                                                    <w:left w:val="none" w:sz="0" w:space="0" w:color="auto"/>
                                                                                    <w:bottom w:val="none" w:sz="0" w:space="0" w:color="auto"/>
                                                                                    <w:right w:val="none" w:sz="0" w:space="0" w:color="auto"/>
                                                                                  </w:divBdr>
                                                                                  <w:divsChild>
                                                                                    <w:div w:id="704603790">
                                                                                      <w:marLeft w:val="0"/>
                                                                                      <w:marRight w:val="0"/>
                                                                                      <w:marTop w:val="0"/>
                                                                                      <w:marBottom w:val="0"/>
                                                                                      <w:divBdr>
                                                                                        <w:top w:val="none" w:sz="0" w:space="0" w:color="auto"/>
                                                                                        <w:left w:val="none" w:sz="0" w:space="0" w:color="auto"/>
                                                                                        <w:bottom w:val="none" w:sz="0" w:space="0" w:color="auto"/>
                                                                                        <w:right w:val="none" w:sz="0" w:space="0" w:color="auto"/>
                                                                                      </w:divBdr>
                                                                                      <w:divsChild>
                                                                                        <w:div w:id="588003657">
                                                                                          <w:marLeft w:val="0"/>
                                                                                          <w:marRight w:val="0"/>
                                                                                          <w:marTop w:val="0"/>
                                                                                          <w:marBottom w:val="0"/>
                                                                                          <w:divBdr>
                                                                                            <w:top w:val="none" w:sz="0" w:space="0" w:color="auto"/>
                                                                                            <w:left w:val="none" w:sz="0" w:space="0" w:color="auto"/>
                                                                                            <w:bottom w:val="none" w:sz="0" w:space="0" w:color="auto"/>
                                                                                            <w:right w:val="none" w:sz="0" w:space="0" w:color="auto"/>
                                                                                          </w:divBdr>
                                                                                        </w:div>
                                                                                        <w:div w:id="1154685871">
                                                                                          <w:marLeft w:val="0"/>
                                                                                          <w:marRight w:val="0"/>
                                                                                          <w:marTop w:val="0"/>
                                                                                          <w:marBottom w:val="0"/>
                                                                                          <w:divBdr>
                                                                                            <w:top w:val="none" w:sz="0" w:space="0" w:color="auto"/>
                                                                                            <w:left w:val="none" w:sz="0" w:space="0" w:color="auto"/>
                                                                                            <w:bottom w:val="none" w:sz="0" w:space="0" w:color="auto"/>
                                                                                            <w:right w:val="none" w:sz="0" w:space="0" w:color="auto"/>
                                                                                          </w:divBdr>
                                                                                        </w:div>
                                                                                        <w:div w:id="395130753">
                                                                                          <w:marLeft w:val="0"/>
                                                                                          <w:marRight w:val="0"/>
                                                                                          <w:marTop w:val="0"/>
                                                                                          <w:marBottom w:val="0"/>
                                                                                          <w:divBdr>
                                                                                            <w:top w:val="none" w:sz="0" w:space="0" w:color="auto"/>
                                                                                            <w:left w:val="none" w:sz="0" w:space="0" w:color="auto"/>
                                                                                            <w:bottom w:val="none" w:sz="0" w:space="0" w:color="auto"/>
                                                                                            <w:right w:val="none" w:sz="0" w:space="0" w:color="auto"/>
                                                                                          </w:divBdr>
                                                                                        </w:div>
                                                                                        <w:div w:id="1609848505">
                                                                                          <w:marLeft w:val="0"/>
                                                                                          <w:marRight w:val="0"/>
                                                                                          <w:marTop w:val="0"/>
                                                                                          <w:marBottom w:val="0"/>
                                                                                          <w:divBdr>
                                                                                            <w:top w:val="none" w:sz="0" w:space="0" w:color="auto"/>
                                                                                            <w:left w:val="none" w:sz="0" w:space="0" w:color="auto"/>
                                                                                            <w:bottom w:val="none" w:sz="0" w:space="0" w:color="auto"/>
                                                                                            <w:right w:val="none" w:sz="0" w:space="0" w:color="auto"/>
                                                                                          </w:divBdr>
                                                                                        </w:div>
                                                                                        <w:div w:id="437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79054">
          <w:marLeft w:val="0"/>
          <w:marRight w:val="0"/>
          <w:marTop w:val="0"/>
          <w:marBottom w:val="0"/>
          <w:divBdr>
            <w:top w:val="none" w:sz="0" w:space="0" w:color="auto"/>
            <w:left w:val="none" w:sz="0" w:space="0" w:color="auto"/>
            <w:bottom w:val="none" w:sz="0" w:space="0" w:color="auto"/>
            <w:right w:val="none" w:sz="0" w:space="0" w:color="auto"/>
          </w:divBdr>
          <w:divsChild>
            <w:div w:id="998190215">
              <w:marLeft w:val="0"/>
              <w:marRight w:val="0"/>
              <w:marTop w:val="0"/>
              <w:marBottom w:val="0"/>
              <w:divBdr>
                <w:top w:val="none" w:sz="0" w:space="0" w:color="auto"/>
                <w:left w:val="none" w:sz="0" w:space="0" w:color="auto"/>
                <w:bottom w:val="none" w:sz="0" w:space="0" w:color="auto"/>
                <w:right w:val="none" w:sz="0" w:space="0" w:color="auto"/>
              </w:divBdr>
              <w:divsChild>
                <w:div w:id="398407468">
                  <w:marLeft w:val="0"/>
                  <w:marRight w:val="0"/>
                  <w:marTop w:val="0"/>
                  <w:marBottom w:val="0"/>
                  <w:divBdr>
                    <w:top w:val="none" w:sz="0" w:space="0" w:color="auto"/>
                    <w:left w:val="single" w:sz="6" w:space="6" w:color="CCCCCC"/>
                    <w:bottom w:val="none" w:sz="0" w:space="0" w:color="auto"/>
                    <w:right w:val="none" w:sz="0" w:space="0" w:color="auto"/>
                  </w:divBdr>
                  <w:divsChild>
                    <w:div w:id="938681294">
                      <w:marLeft w:val="0"/>
                      <w:marRight w:val="0"/>
                      <w:marTop w:val="0"/>
                      <w:marBottom w:val="0"/>
                      <w:divBdr>
                        <w:top w:val="none" w:sz="0" w:space="0" w:color="auto"/>
                        <w:left w:val="none" w:sz="0" w:space="0" w:color="auto"/>
                        <w:bottom w:val="none" w:sz="0" w:space="0" w:color="auto"/>
                        <w:right w:val="none" w:sz="0" w:space="0" w:color="auto"/>
                      </w:divBdr>
                      <w:divsChild>
                        <w:div w:id="1665089295">
                          <w:marLeft w:val="0"/>
                          <w:marRight w:val="0"/>
                          <w:marTop w:val="0"/>
                          <w:marBottom w:val="0"/>
                          <w:divBdr>
                            <w:top w:val="none" w:sz="0" w:space="0" w:color="auto"/>
                            <w:left w:val="none" w:sz="0" w:space="0" w:color="auto"/>
                            <w:bottom w:val="none" w:sz="0" w:space="0" w:color="auto"/>
                            <w:right w:val="none" w:sz="0" w:space="0" w:color="auto"/>
                          </w:divBdr>
                        </w:div>
                        <w:div w:id="991372486">
                          <w:marLeft w:val="0"/>
                          <w:marRight w:val="0"/>
                          <w:marTop w:val="0"/>
                          <w:marBottom w:val="0"/>
                          <w:divBdr>
                            <w:top w:val="none" w:sz="0" w:space="0" w:color="auto"/>
                            <w:left w:val="none" w:sz="0" w:space="0" w:color="auto"/>
                            <w:bottom w:val="none" w:sz="0" w:space="0" w:color="auto"/>
                            <w:right w:val="none" w:sz="0" w:space="0" w:color="auto"/>
                          </w:divBdr>
                        </w:div>
                        <w:div w:id="1517230255">
                          <w:marLeft w:val="0"/>
                          <w:marRight w:val="0"/>
                          <w:marTop w:val="0"/>
                          <w:marBottom w:val="0"/>
                          <w:divBdr>
                            <w:top w:val="none" w:sz="0" w:space="0" w:color="auto"/>
                            <w:left w:val="none" w:sz="0" w:space="0" w:color="auto"/>
                            <w:bottom w:val="none" w:sz="0" w:space="0" w:color="auto"/>
                            <w:right w:val="none" w:sz="0" w:space="0" w:color="auto"/>
                          </w:divBdr>
                        </w:div>
                        <w:div w:id="1969050649">
                          <w:marLeft w:val="0"/>
                          <w:marRight w:val="0"/>
                          <w:marTop w:val="0"/>
                          <w:marBottom w:val="0"/>
                          <w:divBdr>
                            <w:top w:val="none" w:sz="0" w:space="0" w:color="auto"/>
                            <w:left w:val="none" w:sz="0" w:space="0" w:color="auto"/>
                            <w:bottom w:val="none" w:sz="0" w:space="0" w:color="auto"/>
                            <w:right w:val="none" w:sz="0" w:space="0" w:color="auto"/>
                          </w:divBdr>
                        </w:div>
                        <w:div w:id="18455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263199">
      <w:bodyDiv w:val="1"/>
      <w:marLeft w:val="0"/>
      <w:marRight w:val="0"/>
      <w:marTop w:val="0"/>
      <w:marBottom w:val="0"/>
      <w:divBdr>
        <w:top w:val="none" w:sz="0" w:space="0" w:color="auto"/>
        <w:left w:val="none" w:sz="0" w:space="0" w:color="auto"/>
        <w:bottom w:val="none" w:sz="0" w:space="0" w:color="auto"/>
        <w:right w:val="none" w:sz="0" w:space="0" w:color="auto"/>
      </w:divBdr>
    </w:div>
    <w:div w:id="721027746">
      <w:bodyDiv w:val="1"/>
      <w:marLeft w:val="0"/>
      <w:marRight w:val="0"/>
      <w:marTop w:val="0"/>
      <w:marBottom w:val="0"/>
      <w:divBdr>
        <w:top w:val="none" w:sz="0" w:space="0" w:color="auto"/>
        <w:left w:val="none" w:sz="0" w:space="0" w:color="auto"/>
        <w:bottom w:val="none" w:sz="0" w:space="0" w:color="auto"/>
        <w:right w:val="none" w:sz="0" w:space="0" w:color="auto"/>
      </w:divBdr>
    </w:div>
    <w:div w:id="820385396">
      <w:bodyDiv w:val="1"/>
      <w:marLeft w:val="0"/>
      <w:marRight w:val="0"/>
      <w:marTop w:val="0"/>
      <w:marBottom w:val="0"/>
      <w:divBdr>
        <w:top w:val="none" w:sz="0" w:space="0" w:color="auto"/>
        <w:left w:val="none" w:sz="0" w:space="0" w:color="auto"/>
        <w:bottom w:val="none" w:sz="0" w:space="0" w:color="auto"/>
        <w:right w:val="none" w:sz="0" w:space="0" w:color="auto"/>
      </w:divBdr>
    </w:div>
    <w:div w:id="832910652">
      <w:bodyDiv w:val="1"/>
      <w:marLeft w:val="0"/>
      <w:marRight w:val="0"/>
      <w:marTop w:val="0"/>
      <w:marBottom w:val="0"/>
      <w:divBdr>
        <w:top w:val="none" w:sz="0" w:space="0" w:color="auto"/>
        <w:left w:val="none" w:sz="0" w:space="0" w:color="auto"/>
        <w:bottom w:val="none" w:sz="0" w:space="0" w:color="auto"/>
        <w:right w:val="none" w:sz="0" w:space="0" w:color="auto"/>
      </w:divBdr>
    </w:div>
    <w:div w:id="877350650">
      <w:bodyDiv w:val="1"/>
      <w:marLeft w:val="0"/>
      <w:marRight w:val="0"/>
      <w:marTop w:val="0"/>
      <w:marBottom w:val="0"/>
      <w:divBdr>
        <w:top w:val="none" w:sz="0" w:space="0" w:color="auto"/>
        <w:left w:val="none" w:sz="0" w:space="0" w:color="auto"/>
        <w:bottom w:val="none" w:sz="0" w:space="0" w:color="auto"/>
        <w:right w:val="none" w:sz="0" w:space="0" w:color="auto"/>
      </w:divBdr>
      <w:divsChild>
        <w:div w:id="2114475943">
          <w:marLeft w:val="0"/>
          <w:marRight w:val="0"/>
          <w:marTop w:val="0"/>
          <w:marBottom w:val="120"/>
          <w:divBdr>
            <w:top w:val="none" w:sz="0" w:space="0" w:color="auto"/>
            <w:left w:val="none" w:sz="0" w:space="0" w:color="auto"/>
            <w:bottom w:val="none" w:sz="0" w:space="0" w:color="auto"/>
            <w:right w:val="none" w:sz="0" w:space="0" w:color="auto"/>
          </w:divBdr>
        </w:div>
        <w:div w:id="1032724930">
          <w:marLeft w:val="0"/>
          <w:marRight w:val="0"/>
          <w:marTop w:val="0"/>
          <w:marBottom w:val="120"/>
          <w:divBdr>
            <w:top w:val="none" w:sz="0" w:space="0" w:color="auto"/>
            <w:left w:val="none" w:sz="0" w:space="0" w:color="auto"/>
            <w:bottom w:val="none" w:sz="0" w:space="0" w:color="auto"/>
            <w:right w:val="none" w:sz="0" w:space="0" w:color="auto"/>
          </w:divBdr>
        </w:div>
      </w:divsChild>
    </w:div>
    <w:div w:id="881601051">
      <w:bodyDiv w:val="1"/>
      <w:marLeft w:val="0"/>
      <w:marRight w:val="0"/>
      <w:marTop w:val="0"/>
      <w:marBottom w:val="0"/>
      <w:divBdr>
        <w:top w:val="none" w:sz="0" w:space="0" w:color="auto"/>
        <w:left w:val="none" w:sz="0" w:space="0" w:color="auto"/>
        <w:bottom w:val="none" w:sz="0" w:space="0" w:color="auto"/>
        <w:right w:val="none" w:sz="0" w:space="0" w:color="auto"/>
      </w:divBdr>
    </w:div>
    <w:div w:id="902764441">
      <w:bodyDiv w:val="1"/>
      <w:marLeft w:val="0"/>
      <w:marRight w:val="0"/>
      <w:marTop w:val="0"/>
      <w:marBottom w:val="0"/>
      <w:divBdr>
        <w:top w:val="none" w:sz="0" w:space="0" w:color="auto"/>
        <w:left w:val="none" w:sz="0" w:space="0" w:color="auto"/>
        <w:bottom w:val="none" w:sz="0" w:space="0" w:color="auto"/>
        <w:right w:val="none" w:sz="0" w:space="0" w:color="auto"/>
      </w:divBdr>
    </w:div>
    <w:div w:id="923993677">
      <w:bodyDiv w:val="1"/>
      <w:marLeft w:val="0"/>
      <w:marRight w:val="0"/>
      <w:marTop w:val="0"/>
      <w:marBottom w:val="0"/>
      <w:divBdr>
        <w:top w:val="none" w:sz="0" w:space="0" w:color="auto"/>
        <w:left w:val="none" w:sz="0" w:space="0" w:color="auto"/>
        <w:bottom w:val="none" w:sz="0" w:space="0" w:color="auto"/>
        <w:right w:val="none" w:sz="0" w:space="0" w:color="auto"/>
      </w:divBdr>
    </w:div>
    <w:div w:id="939294270">
      <w:bodyDiv w:val="1"/>
      <w:marLeft w:val="0"/>
      <w:marRight w:val="0"/>
      <w:marTop w:val="0"/>
      <w:marBottom w:val="0"/>
      <w:divBdr>
        <w:top w:val="none" w:sz="0" w:space="0" w:color="auto"/>
        <w:left w:val="none" w:sz="0" w:space="0" w:color="auto"/>
        <w:bottom w:val="none" w:sz="0" w:space="0" w:color="auto"/>
        <w:right w:val="none" w:sz="0" w:space="0" w:color="auto"/>
      </w:divBdr>
    </w:div>
    <w:div w:id="983972831">
      <w:bodyDiv w:val="1"/>
      <w:marLeft w:val="0"/>
      <w:marRight w:val="0"/>
      <w:marTop w:val="0"/>
      <w:marBottom w:val="0"/>
      <w:divBdr>
        <w:top w:val="none" w:sz="0" w:space="0" w:color="auto"/>
        <w:left w:val="none" w:sz="0" w:space="0" w:color="auto"/>
        <w:bottom w:val="none" w:sz="0" w:space="0" w:color="auto"/>
        <w:right w:val="none" w:sz="0" w:space="0" w:color="auto"/>
      </w:divBdr>
      <w:divsChild>
        <w:div w:id="617876152">
          <w:marLeft w:val="0"/>
          <w:marRight w:val="0"/>
          <w:marTop w:val="0"/>
          <w:marBottom w:val="0"/>
          <w:divBdr>
            <w:top w:val="none" w:sz="0" w:space="0" w:color="auto"/>
            <w:left w:val="none" w:sz="0" w:space="0" w:color="auto"/>
            <w:bottom w:val="none" w:sz="0" w:space="0" w:color="auto"/>
            <w:right w:val="none" w:sz="0" w:space="0" w:color="auto"/>
          </w:divBdr>
        </w:div>
        <w:div w:id="1217008535">
          <w:marLeft w:val="0"/>
          <w:marRight w:val="0"/>
          <w:marTop w:val="0"/>
          <w:marBottom w:val="0"/>
          <w:divBdr>
            <w:top w:val="none" w:sz="0" w:space="0" w:color="auto"/>
            <w:left w:val="none" w:sz="0" w:space="0" w:color="auto"/>
            <w:bottom w:val="none" w:sz="0" w:space="0" w:color="auto"/>
            <w:right w:val="none" w:sz="0" w:space="0" w:color="auto"/>
          </w:divBdr>
        </w:div>
        <w:div w:id="417747982">
          <w:marLeft w:val="0"/>
          <w:marRight w:val="0"/>
          <w:marTop w:val="0"/>
          <w:marBottom w:val="0"/>
          <w:divBdr>
            <w:top w:val="none" w:sz="0" w:space="0" w:color="auto"/>
            <w:left w:val="none" w:sz="0" w:space="0" w:color="auto"/>
            <w:bottom w:val="none" w:sz="0" w:space="0" w:color="auto"/>
            <w:right w:val="none" w:sz="0" w:space="0" w:color="auto"/>
          </w:divBdr>
        </w:div>
        <w:div w:id="1303923632">
          <w:marLeft w:val="0"/>
          <w:marRight w:val="0"/>
          <w:marTop w:val="0"/>
          <w:marBottom w:val="0"/>
          <w:divBdr>
            <w:top w:val="none" w:sz="0" w:space="0" w:color="auto"/>
            <w:left w:val="none" w:sz="0" w:space="0" w:color="auto"/>
            <w:bottom w:val="none" w:sz="0" w:space="0" w:color="auto"/>
            <w:right w:val="none" w:sz="0" w:space="0" w:color="auto"/>
          </w:divBdr>
        </w:div>
        <w:div w:id="946081148">
          <w:marLeft w:val="0"/>
          <w:marRight w:val="0"/>
          <w:marTop w:val="0"/>
          <w:marBottom w:val="0"/>
          <w:divBdr>
            <w:top w:val="none" w:sz="0" w:space="0" w:color="auto"/>
            <w:left w:val="none" w:sz="0" w:space="0" w:color="auto"/>
            <w:bottom w:val="none" w:sz="0" w:space="0" w:color="auto"/>
            <w:right w:val="none" w:sz="0" w:space="0" w:color="auto"/>
          </w:divBdr>
        </w:div>
        <w:div w:id="1805345911">
          <w:marLeft w:val="0"/>
          <w:marRight w:val="0"/>
          <w:marTop w:val="0"/>
          <w:marBottom w:val="0"/>
          <w:divBdr>
            <w:top w:val="none" w:sz="0" w:space="0" w:color="auto"/>
            <w:left w:val="none" w:sz="0" w:space="0" w:color="auto"/>
            <w:bottom w:val="none" w:sz="0" w:space="0" w:color="auto"/>
            <w:right w:val="none" w:sz="0" w:space="0" w:color="auto"/>
          </w:divBdr>
        </w:div>
        <w:div w:id="1135636236">
          <w:marLeft w:val="0"/>
          <w:marRight w:val="0"/>
          <w:marTop w:val="0"/>
          <w:marBottom w:val="0"/>
          <w:divBdr>
            <w:top w:val="none" w:sz="0" w:space="0" w:color="auto"/>
            <w:left w:val="none" w:sz="0" w:space="0" w:color="auto"/>
            <w:bottom w:val="none" w:sz="0" w:space="0" w:color="auto"/>
            <w:right w:val="none" w:sz="0" w:space="0" w:color="auto"/>
          </w:divBdr>
        </w:div>
        <w:div w:id="919947680">
          <w:marLeft w:val="0"/>
          <w:marRight w:val="0"/>
          <w:marTop w:val="0"/>
          <w:marBottom w:val="0"/>
          <w:divBdr>
            <w:top w:val="none" w:sz="0" w:space="0" w:color="auto"/>
            <w:left w:val="none" w:sz="0" w:space="0" w:color="auto"/>
            <w:bottom w:val="none" w:sz="0" w:space="0" w:color="auto"/>
            <w:right w:val="none" w:sz="0" w:space="0" w:color="auto"/>
          </w:divBdr>
        </w:div>
        <w:div w:id="407919217">
          <w:marLeft w:val="0"/>
          <w:marRight w:val="0"/>
          <w:marTop w:val="0"/>
          <w:marBottom w:val="0"/>
          <w:divBdr>
            <w:top w:val="none" w:sz="0" w:space="0" w:color="auto"/>
            <w:left w:val="none" w:sz="0" w:space="0" w:color="auto"/>
            <w:bottom w:val="none" w:sz="0" w:space="0" w:color="auto"/>
            <w:right w:val="none" w:sz="0" w:space="0" w:color="auto"/>
          </w:divBdr>
        </w:div>
        <w:div w:id="1377005940">
          <w:marLeft w:val="0"/>
          <w:marRight w:val="0"/>
          <w:marTop w:val="0"/>
          <w:marBottom w:val="0"/>
          <w:divBdr>
            <w:top w:val="none" w:sz="0" w:space="0" w:color="auto"/>
            <w:left w:val="none" w:sz="0" w:space="0" w:color="auto"/>
            <w:bottom w:val="none" w:sz="0" w:space="0" w:color="auto"/>
            <w:right w:val="none" w:sz="0" w:space="0" w:color="auto"/>
          </w:divBdr>
        </w:div>
        <w:div w:id="458761793">
          <w:marLeft w:val="0"/>
          <w:marRight w:val="0"/>
          <w:marTop w:val="0"/>
          <w:marBottom w:val="0"/>
          <w:divBdr>
            <w:top w:val="none" w:sz="0" w:space="0" w:color="auto"/>
            <w:left w:val="none" w:sz="0" w:space="0" w:color="auto"/>
            <w:bottom w:val="none" w:sz="0" w:space="0" w:color="auto"/>
            <w:right w:val="none" w:sz="0" w:space="0" w:color="auto"/>
          </w:divBdr>
        </w:div>
        <w:div w:id="547375855">
          <w:marLeft w:val="0"/>
          <w:marRight w:val="0"/>
          <w:marTop w:val="0"/>
          <w:marBottom w:val="0"/>
          <w:divBdr>
            <w:top w:val="none" w:sz="0" w:space="0" w:color="auto"/>
            <w:left w:val="none" w:sz="0" w:space="0" w:color="auto"/>
            <w:bottom w:val="none" w:sz="0" w:space="0" w:color="auto"/>
            <w:right w:val="none" w:sz="0" w:space="0" w:color="auto"/>
          </w:divBdr>
        </w:div>
        <w:div w:id="1401556842">
          <w:marLeft w:val="0"/>
          <w:marRight w:val="0"/>
          <w:marTop w:val="0"/>
          <w:marBottom w:val="0"/>
          <w:divBdr>
            <w:top w:val="none" w:sz="0" w:space="0" w:color="auto"/>
            <w:left w:val="none" w:sz="0" w:space="0" w:color="auto"/>
            <w:bottom w:val="none" w:sz="0" w:space="0" w:color="auto"/>
            <w:right w:val="none" w:sz="0" w:space="0" w:color="auto"/>
          </w:divBdr>
        </w:div>
        <w:div w:id="1495533644">
          <w:marLeft w:val="0"/>
          <w:marRight w:val="0"/>
          <w:marTop w:val="0"/>
          <w:marBottom w:val="0"/>
          <w:divBdr>
            <w:top w:val="none" w:sz="0" w:space="0" w:color="auto"/>
            <w:left w:val="none" w:sz="0" w:space="0" w:color="auto"/>
            <w:bottom w:val="none" w:sz="0" w:space="0" w:color="auto"/>
            <w:right w:val="none" w:sz="0" w:space="0" w:color="auto"/>
          </w:divBdr>
        </w:div>
        <w:div w:id="1257516097">
          <w:marLeft w:val="0"/>
          <w:marRight w:val="0"/>
          <w:marTop w:val="0"/>
          <w:marBottom w:val="0"/>
          <w:divBdr>
            <w:top w:val="none" w:sz="0" w:space="0" w:color="auto"/>
            <w:left w:val="none" w:sz="0" w:space="0" w:color="auto"/>
            <w:bottom w:val="none" w:sz="0" w:space="0" w:color="auto"/>
            <w:right w:val="none" w:sz="0" w:space="0" w:color="auto"/>
          </w:divBdr>
        </w:div>
        <w:div w:id="1483228640">
          <w:marLeft w:val="0"/>
          <w:marRight w:val="0"/>
          <w:marTop w:val="0"/>
          <w:marBottom w:val="0"/>
          <w:divBdr>
            <w:top w:val="none" w:sz="0" w:space="0" w:color="auto"/>
            <w:left w:val="none" w:sz="0" w:space="0" w:color="auto"/>
            <w:bottom w:val="none" w:sz="0" w:space="0" w:color="auto"/>
            <w:right w:val="none" w:sz="0" w:space="0" w:color="auto"/>
          </w:divBdr>
        </w:div>
      </w:divsChild>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 w:id="1028407631">
      <w:bodyDiv w:val="1"/>
      <w:marLeft w:val="0"/>
      <w:marRight w:val="0"/>
      <w:marTop w:val="0"/>
      <w:marBottom w:val="0"/>
      <w:divBdr>
        <w:top w:val="none" w:sz="0" w:space="0" w:color="auto"/>
        <w:left w:val="none" w:sz="0" w:space="0" w:color="auto"/>
        <w:bottom w:val="none" w:sz="0" w:space="0" w:color="auto"/>
        <w:right w:val="none" w:sz="0" w:space="0" w:color="auto"/>
      </w:divBdr>
    </w:div>
    <w:div w:id="1034234695">
      <w:bodyDiv w:val="1"/>
      <w:marLeft w:val="0"/>
      <w:marRight w:val="0"/>
      <w:marTop w:val="0"/>
      <w:marBottom w:val="0"/>
      <w:divBdr>
        <w:top w:val="none" w:sz="0" w:space="0" w:color="auto"/>
        <w:left w:val="none" w:sz="0" w:space="0" w:color="auto"/>
        <w:bottom w:val="none" w:sz="0" w:space="0" w:color="auto"/>
        <w:right w:val="none" w:sz="0" w:space="0" w:color="auto"/>
      </w:divBdr>
    </w:div>
    <w:div w:id="1039663445">
      <w:bodyDiv w:val="1"/>
      <w:marLeft w:val="0"/>
      <w:marRight w:val="0"/>
      <w:marTop w:val="0"/>
      <w:marBottom w:val="0"/>
      <w:divBdr>
        <w:top w:val="none" w:sz="0" w:space="0" w:color="auto"/>
        <w:left w:val="none" w:sz="0" w:space="0" w:color="auto"/>
        <w:bottom w:val="none" w:sz="0" w:space="0" w:color="auto"/>
        <w:right w:val="none" w:sz="0" w:space="0" w:color="auto"/>
      </w:divBdr>
    </w:div>
    <w:div w:id="1105998383">
      <w:bodyDiv w:val="1"/>
      <w:marLeft w:val="0"/>
      <w:marRight w:val="0"/>
      <w:marTop w:val="0"/>
      <w:marBottom w:val="0"/>
      <w:divBdr>
        <w:top w:val="none" w:sz="0" w:space="0" w:color="auto"/>
        <w:left w:val="none" w:sz="0" w:space="0" w:color="auto"/>
        <w:bottom w:val="none" w:sz="0" w:space="0" w:color="auto"/>
        <w:right w:val="none" w:sz="0" w:space="0" w:color="auto"/>
      </w:divBdr>
    </w:div>
    <w:div w:id="1116947669">
      <w:bodyDiv w:val="1"/>
      <w:marLeft w:val="0"/>
      <w:marRight w:val="0"/>
      <w:marTop w:val="0"/>
      <w:marBottom w:val="0"/>
      <w:divBdr>
        <w:top w:val="none" w:sz="0" w:space="0" w:color="auto"/>
        <w:left w:val="none" w:sz="0" w:space="0" w:color="auto"/>
        <w:bottom w:val="none" w:sz="0" w:space="0" w:color="auto"/>
        <w:right w:val="none" w:sz="0" w:space="0" w:color="auto"/>
      </w:divBdr>
      <w:divsChild>
        <w:div w:id="837353892">
          <w:marLeft w:val="0"/>
          <w:marRight w:val="0"/>
          <w:marTop w:val="0"/>
          <w:marBottom w:val="0"/>
          <w:divBdr>
            <w:top w:val="none" w:sz="0" w:space="0" w:color="auto"/>
            <w:left w:val="none" w:sz="0" w:space="0" w:color="auto"/>
            <w:bottom w:val="none" w:sz="0" w:space="0" w:color="auto"/>
            <w:right w:val="none" w:sz="0" w:space="0" w:color="auto"/>
          </w:divBdr>
        </w:div>
        <w:div w:id="63339981">
          <w:marLeft w:val="0"/>
          <w:marRight w:val="0"/>
          <w:marTop w:val="0"/>
          <w:marBottom w:val="0"/>
          <w:divBdr>
            <w:top w:val="none" w:sz="0" w:space="0" w:color="auto"/>
            <w:left w:val="none" w:sz="0" w:space="0" w:color="auto"/>
            <w:bottom w:val="none" w:sz="0" w:space="0" w:color="auto"/>
            <w:right w:val="none" w:sz="0" w:space="0" w:color="auto"/>
          </w:divBdr>
        </w:div>
      </w:divsChild>
    </w:div>
    <w:div w:id="1138108503">
      <w:bodyDiv w:val="1"/>
      <w:marLeft w:val="0"/>
      <w:marRight w:val="0"/>
      <w:marTop w:val="0"/>
      <w:marBottom w:val="0"/>
      <w:divBdr>
        <w:top w:val="none" w:sz="0" w:space="0" w:color="auto"/>
        <w:left w:val="none" w:sz="0" w:space="0" w:color="auto"/>
        <w:bottom w:val="none" w:sz="0" w:space="0" w:color="auto"/>
        <w:right w:val="none" w:sz="0" w:space="0" w:color="auto"/>
      </w:divBdr>
    </w:div>
    <w:div w:id="1152678473">
      <w:bodyDiv w:val="1"/>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120"/>
          <w:marTop w:val="0"/>
          <w:marBottom w:val="0"/>
          <w:divBdr>
            <w:top w:val="none" w:sz="0" w:space="0" w:color="auto"/>
            <w:left w:val="none" w:sz="0" w:space="0" w:color="auto"/>
            <w:bottom w:val="none" w:sz="0" w:space="0" w:color="auto"/>
            <w:right w:val="none" w:sz="0" w:space="0" w:color="auto"/>
          </w:divBdr>
          <w:divsChild>
            <w:div w:id="99406566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63546302">
      <w:bodyDiv w:val="1"/>
      <w:marLeft w:val="0"/>
      <w:marRight w:val="0"/>
      <w:marTop w:val="0"/>
      <w:marBottom w:val="0"/>
      <w:divBdr>
        <w:top w:val="none" w:sz="0" w:space="0" w:color="auto"/>
        <w:left w:val="none" w:sz="0" w:space="0" w:color="auto"/>
        <w:bottom w:val="none" w:sz="0" w:space="0" w:color="auto"/>
        <w:right w:val="none" w:sz="0" w:space="0" w:color="auto"/>
      </w:divBdr>
    </w:div>
    <w:div w:id="1199778052">
      <w:bodyDiv w:val="1"/>
      <w:marLeft w:val="0"/>
      <w:marRight w:val="0"/>
      <w:marTop w:val="0"/>
      <w:marBottom w:val="0"/>
      <w:divBdr>
        <w:top w:val="none" w:sz="0" w:space="0" w:color="auto"/>
        <w:left w:val="none" w:sz="0" w:space="0" w:color="auto"/>
        <w:bottom w:val="none" w:sz="0" w:space="0" w:color="auto"/>
        <w:right w:val="none" w:sz="0" w:space="0" w:color="auto"/>
      </w:divBdr>
    </w:div>
    <w:div w:id="1208223683">
      <w:bodyDiv w:val="1"/>
      <w:marLeft w:val="0"/>
      <w:marRight w:val="0"/>
      <w:marTop w:val="0"/>
      <w:marBottom w:val="0"/>
      <w:divBdr>
        <w:top w:val="none" w:sz="0" w:space="0" w:color="auto"/>
        <w:left w:val="none" w:sz="0" w:space="0" w:color="auto"/>
        <w:bottom w:val="none" w:sz="0" w:space="0" w:color="auto"/>
        <w:right w:val="none" w:sz="0" w:space="0" w:color="auto"/>
      </w:divBdr>
    </w:div>
    <w:div w:id="1214193434">
      <w:bodyDiv w:val="1"/>
      <w:marLeft w:val="0"/>
      <w:marRight w:val="0"/>
      <w:marTop w:val="0"/>
      <w:marBottom w:val="0"/>
      <w:divBdr>
        <w:top w:val="none" w:sz="0" w:space="0" w:color="auto"/>
        <w:left w:val="none" w:sz="0" w:space="0" w:color="auto"/>
        <w:bottom w:val="none" w:sz="0" w:space="0" w:color="auto"/>
        <w:right w:val="none" w:sz="0" w:space="0" w:color="auto"/>
      </w:divBdr>
    </w:div>
    <w:div w:id="1225488213">
      <w:bodyDiv w:val="1"/>
      <w:marLeft w:val="0"/>
      <w:marRight w:val="0"/>
      <w:marTop w:val="0"/>
      <w:marBottom w:val="0"/>
      <w:divBdr>
        <w:top w:val="none" w:sz="0" w:space="0" w:color="auto"/>
        <w:left w:val="none" w:sz="0" w:space="0" w:color="auto"/>
        <w:bottom w:val="none" w:sz="0" w:space="0" w:color="auto"/>
        <w:right w:val="none" w:sz="0" w:space="0" w:color="auto"/>
      </w:divBdr>
    </w:div>
    <w:div w:id="1229922058">
      <w:bodyDiv w:val="1"/>
      <w:marLeft w:val="0"/>
      <w:marRight w:val="0"/>
      <w:marTop w:val="0"/>
      <w:marBottom w:val="0"/>
      <w:divBdr>
        <w:top w:val="none" w:sz="0" w:space="0" w:color="auto"/>
        <w:left w:val="none" w:sz="0" w:space="0" w:color="auto"/>
        <w:bottom w:val="none" w:sz="0" w:space="0" w:color="auto"/>
        <w:right w:val="none" w:sz="0" w:space="0" w:color="auto"/>
      </w:divBdr>
    </w:div>
    <w:div w:id="1246918659">
      <w:bodyDiv w:val="1"/>
      <w:marLeft w:val="0"/>
      <w:marRight w:val="0"/>
      <w:marTop w:val="0"/>
      <w:marBottom w:val="0"/>
      <w:divBdr>
        <w:top w:val="none" w:sz="0" w:space="0" w:color="auto"/>
        <w:left w:val="none" w:sz="0" w:space="0" w:color="auto"/>
        <w:bottom w:val="none" w:sz="0" w:space="0" w:color="auto"/>
        <w:right w:val="none" w:sz="0" w:space="0" w:color="auto"/>
      </w:divBdr>
    </w:div>
    <w:div w:id="1276214421">
      <w:bodyDiv w:val="1"/>
      <w:marLeft w:val="0"/>
      <w:marRight w:val="0"/>
      <w:marTop w:val="0"/>
      <w:marBottom w:val="0"/>
      <w:divBdr>
        <w:top w:val="none" w:sz="0" w:space="0" w:color="auto"/>
        <w:left w:val="none" w:sz="0" w:space="0" w:color="auto"/>
        <w:bottom w:val="none" w:sz="0" w:space="0" w:color="auto"/>
        <w:right w:val="none" w:sz="0" w:space="0" w:color="auto"/>
      </w:divBdr>
    </w:div>
    <w:div w:id="1283344622">
      <w:bodyDiv w:val="1"/>
      <w:marLeft w:val="0"/>
      <w:marRight w:val="0"/>
      <w:marTop w:val="0"/>
      <w:marBottom w:val="0"/>
      <w:divBdr>
        <w:top w:val="none" w:sz="0" w:space="0" w:color="auto"/>
        <w:left w:val="none" w:sz="0" w:space="0" w:color="auto"/>
        <w:bottom w:val="none" w:sz="0" w:space="0" w:color="auto"/>
        <w:right w:val="none" w:sz="0" w:space="0" w:color="auto"/>
      </w:divBdr>
    </w:div>
    <w:div w:id="1286280158">
      <w:bodyDiv w:val="1"/>
      <w:marLeft w:val="0"/>
      <w:marRight w:val="0"/>
      <w:marTop w:val="0"/>
      <w:marBottom w:val="0"/>
      <w:divBdr>
        <w:top w:val="none" w:sz="0" w:space="0" w:color="auto"/>
        <w:left w:val="none" w:sz="0" w:space="0" w:color="auto"/>
        <w:bottom w:val="none" w:sz="0" w:space="0" w:color="auto"/>
        <w:right w:val="none" w:sz="0" w:space="0" w:color="auto"/>
      </w:divBdr>
    </w:div>
    <w:div w:id="1348824947">
      <w:bodyDiv w:val="1"/>
      <w:marLeft w:val="0"/>
      <w:marRight w:val="0"/>
      <w:marTop w:val="0"/>
      <w:marBottom w:val="0"/>
      <w:divBdr>
        <w:top w:val="none" w:sz="0" w:space="0" w:color="auto"/>
        <w:left w:val="none" w:sz="0" w:space="0" w:color="auto"/>
        <w:bottom w:val="none" w:sz="0" w:space="0" w:color="auto"/>
        <w:right w:val="none" w:sz="0" w:space="0" w:color="auto"/>
      </w:divBdr>
    </w:div>
    <w:div w:id="1356538728">
      <w:bodyDiv w:val="1"/>
      <w:marLeft w:val="0"/>
      <w:marRight w:val="0"/>
      <w:marTop w:val="0"/>
      <w:marBottom w:val="0"/>
      <w:divBdr>
        <w:top w:val="none" w:sz="0" w:space="0" w:color="auto"/>
        <w:left w:val="none" w:sz="0" w:space="0" w:color="auto"/>
        <w:bottom w:val="none" w:sz="0" w:space="0" w:color="auto"/>
        <w:right w:val="none" w:sz="0" w:space="0" w:color="auto"/>
      </w:divBdr>
    </w:div>
    <w:div w:id="1382173999">
      <w:bodyDiv w:val="1"/>
      <w:marLeft w:val="0"/>
      <w:marRight w:val="0"/>
      <w:marTop w:val="0"/>
      <w:marBottom w:val="0"/>
      <w:divBdr>
        <w:top w:val="none" w:sz="0" w:space="0" w:color="auto"/>
        <w:left w:val="none" w:sz="0" w:space="0" w:color="auto"/>
        <w:bottom w:val="none" w:sz="0" w:space="0" w:color="auto"/>
        <w:right w:val="none" w:sz="0" w:space="0" w:color="auto"/>
      </w:divBdr>
    </w:div>
    <w:div w:id="1419013641">
      <w:bodyDiv w:val="1"/>
      <w:marLeft w:val="0"/>
      <w:marRight w:val="0"/>
      <w:marTop w:val="0"/>
      <w:marBottom w:val="0"/>
      <w:divBdr>
        <w:top w:val="none" w:sz="0" w:space="0" w:color="auto"/>
        <w:left w:val="none" w:sz="0" w:space="0" w:color="auto"/>
        <w:bottom w:val="none" w:sz="0" w:space="0" w:color="auto"/>
        <w:right w:val="none" w:sz="0" w:space="0" w:color="auto"/>
      </w:divBdr>
    </w:div>
    <w:div w:id="1429697554">
      <w:bodyDiv w:val="1"/>
      <w:marLeft w:val="0"/>
      <w:marRight w:val="0"/>
      <w:marTop w:val="0"/>
      <w:marBottom w:val="0"/>
      <w:divBdr>
        <w:top w:val="none" w:sz="0" w:space="0" w:color="auto"/>
        <w:left w:val="none" w:sz="0" w:space="0" w:color="auto"/>
        <w:bottom w:val="none" w:sz="0" w:space="0" w:color="auto"/>
        <w:right w:val="none" w:sz="0" w:space="0" w:color="auto"/>
      </w:divBdr>
    </w:div>
    <w:div w:id="1495998386">
      <w:bodyDiv w:val="1"/>
      <w:marLeft w:val="0"/>
      <w:marRight w:val="0"/>
      <w:marTop w:val="0"/>
      <w:marBottom w:val="0"/>
      <w:divBdr>
        <w:top w:val="none" w:sz="0" w:space="0" w:color="auto"/>
        <w:left w:val="none" w:sz="0" w:space="0" w:color="auto"/>
        <w:bottom w:val="none" w:sz="0" w:space="0" w:color="auto"/>
        <w:right w:val="none" w:sz="0" w:space="0" w:color="auto"/>
      </w:divBdr>
    </w:div>
    <w:div w:id="1499492564">
      <w:bodyDiv w:val="1"/>
      <w:marLeft w:val="0"/>
      <w:marRight w:val="0"/>
      <w:marTop w:val="0"/>
      <w:marBottom w:val="0"/>
      <w:divBdr>
        <w:top w:val="none" w:sz="0" w:space="0" w:color="auto"/>
        <w:left w:val="none" w:sz="0" w:space="0" w:color="auto"/>
        <w:bottom w:val="none" w:sz="0" w:space="0" w:color="auto"/>
        <w:right w:val="none" w:sz="0" w:space="0" w:color="auto"/>
      </w:divBdr>
      <w:divsChild>
        <w:div w:id="152871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196954">
      <w:bodyDiv w:val="1"/>
      <w:marLeft w:val="0"/>
      <w:marRight w:val="0"/>
      <w:marTop w:val="0"/>
      <w:marBottom w:val="0"/>
      <w:divBdr>
        <w:top w:val="none" w:sz="0" w:space="0" w:color="auto"/>
        <w:left w:val="none" w:sz="0" w:space="0" w:color="auto"/>
        <w:bottom w:val="none" w:sz="0" w:space="0" w:color="auto"/>
        <w:right w:val="none" w:sz="0" w:space="0" w:color="auto"/>
      </w:divBdr>
    </w:div>
    <w:div w:id="1514297151">
      <w:bodyDiv w:val="1"/>
      <w:marLeft w:val="0"/>
      <w:marRight w:val="0"/>
      <w:marTop w:val="0"/>
      <w:marBottom w:val="0"/>
      <w:divBdr>
        <w:top w:val="none" w:sz="0" w:space="0" w:color="auto"/>
        <w:left w:val="none" w:sz="0" w:space="0" w:color="auto"/>
        <w:bottom w:val="none" w:sz="0" w:space="0" w:color="auto"/>
        <w:right w:val="none" w:sz="0" w:space="0" w:color="auto"/>
      </w:divBdr>
    </w:div>
    <w:div w:id="1598171689">
      <w:bodyDiv w:val="1"/>
      <w:marLeft w:val="0"/>
      <w:marRight w:val="0"/>
      <w:marTop w:val="0"/>
      <w:marBottom w:val="0"/>
      <w:divBdr>
        <w:top w:val="none" w:sz="0" w:space="0" w:color="auto"/>
        <w:left w:val="none" w:sz="0" w:space="0" w:color="auto"/>
        <w:bottom w:val="none" w:sz="0" w:space="0" w:color="auto"/>
        <w:right w:val="none" w:sz="0" w:space="0" w:color="auto"/>
      </w:divBdr>
    </w:div>
    <w:div w:id="1604142501">
      <w:bodyDiv w:val="1"/>
      <w:marLeft w:val="0"/>
      <w:marRight w:val="0"/>
      <w:marTop w:val="0"/>
      <w:marBottom w:val="0"/>
      <w:divBdr>
        <w:top w:val="none" w:sz="0" w:space="0" w:color="auto"/>
        <w:left w:val="none" w:sz="0" w:space="0" w:color="auto"/>
        <w:bottom w:val="none" w:sz="0" w:space="0" w:color="auto"/>
        <w:right w:val="none" w:sz="0" w:space="0" w:color="auto"/>
      </w:divBdr>
    </w:div>
    <w:div w:id="1640724837">
      <w:bodyDiv w:val="1"/>
      <w:marLeft w:val="0"/>
      <w:marRight w:val="0"/>
      <w:marTop w:val="0"/>
      <w:marBottom w:val="0"/>
      <w:divBdr>
        <w:top w:val="none" w:sz="0" w:space="0" w:color="auto"/>
        <w:left w:val="none" w:sz="0" w:space="0" w:color="auto"/>
        <w:bottom w:val="none" w:sz="0" w:space="0" w:color="auto"/>
        <w:right w:val="none" w:sz="0" w:space="0" w:color="auto"/>
      </w:divBdr>
    </w:div>
    <w:div w:id="1644311987">
      <w:bodyDiv w:val="1"/>
      <w:marLeft w:val="0"/>
      <w:marRight w:val="0"/>
      <w:marTop w:val="0"/>
      <w:marBottom w:val="0"/>
      <w:divBdr>
        <w:top w:val="none" w:sz="0" w:space="0" w:color="auto"/>
        <w:left w:val="none" w:sz="0" w:space="0" w:color="auto"/>
        <w:bottom w:val="none" w:sz="0" w:space="0" w:color="auto"/>
        <w:right w:val="none" w:sz="0" w:space="0" w:color="auto"/>
      </w:divBdr>
    </w:div>
    <w:div w:id="1651521867">
      <w:bodyDiv w:val="1"/>
      <w:marLeft w:val="0"/>
      <w:marRight w:val="0"/>
      <w:marTop w:val="0"/>
      <w:marBottom w:val="0"/>
      <w:divBdr>
        <w:top w:val="none" w:sz="0" w:space="0" w:color="auto"/>
        <w:left w:val="none" w:sz="0" w:space="0" w:color="auto"/>
        <w:bottom w:val="none" w:sz="0" w:space="0" w:color="auto"/>
        <w:right w:val="none" w:sz="0" w:space="0" w:color="auto"/>
      </w:divBdr>
    </w:div>
    <w:div w:id="1664358600">
      <w:bodyDiv w:val="1"/>
      <w:marLeft w:val="0"/>
      <w:marRight w:val="0"/>
      <w:marTop w:val="0"/>
      <w:marBottom w:val="0"/>
      <w:divBdr>
        <w:top w:val="none" w:sz="0" w:space="0" w:color="auto"/>
        <w:left w:val="none" w:sz="0" w:space="0" w:color="auto"/>
        <w:bottom w:val="none" w:sz="0" w:space="0" w:color="auto"/>
        <w:right w:val="none" w:sz="0" w:space="0" w:color="auto"/>
      </w:divBdr>
    </w:div>
    <w:div w:id="1739356631">
      <w:bodyDiv w:val="1"/>
      <w:marLeft w:val="0"/>
      <w:marRight w:val="0"/>
      <w:marTop w:val="0"/>
      <w:marBottom w:val="0"/>
      <w:divBdr>
        <w:top w:val="none" w:sz="0" w:space="0" w:color="auto"/>
        <w:left w:val="none" w:sz="0" w:space="0" w:color="auto"/>
        <w:bottom w:val="none" w:sz="0" w:space="0" w:color="auto"/>
        <w:right w:val="none" w:sz="0" w:space="0" w:color="auto"/>
      </w:divBdr>
    </w:div>
    <w:div w:id="1746368126">
      <w:bodyDiv w:val="1"/>
      <w:marLeft w:val="0"/>
      <w:marRight w:val="0"/>
      <w:marTop w:val="0"/>
      <w:marBottom w:val="0"/>
      <w:divBdr>
        <w:top w:val="none" w:sz="0" w:space="0" w:color="auto"/>
        <w:left w:val="none" w:sz="0" w:space="0" w:color="auto"/>
        <w:bottom w:val="none" w:sz="0" w:space="0" w:color="auto"/>
        <w:right w:val="none" w:sz="0" w:space="0" w:color="auto"/>
      </w:divBdr>
      <w:divsChild>
        <w:div w:id="596719649">
          <w:marLeft w:val="0"/>
          <w:marRight w:val="0"/>
          <w:marTop w:val="0"/>
          <w:marBottom w:val="0"/>
          <w:divBdr>
            <w:top w:val="none" w:sz="0" w:space="0" w:color="auto"/>
            <w:left w:val="none" w:sz="0" w:space="0" w:color="auto"/>
            <w:bottom w:val="none" w:sz="0" w:space="0" w:color="auto"/>
            <w:right w:val="none" w:sz="0" w:space="0" w:color="auto"/>
          </w:divBdr>
        </w:div>
        <w:div w:id="1895895833">
          <w:marLeft w:val="0"/>
          <w:marRight w:val="0"/>
          <w:marTop w:val="0"/>
          <w:marBottom w:val="0"/>
          <w:divBdr>
            <w:top w:val="none" w:sz="0" w:space="0" w:color="auto"/>
            <w:left w:val="none" w:sz="0" w:space="0" w:color="auto"/>
            <w:bottom w:val="none" w:sz="0" w:space="0" w:color="auto"/>
            <w:right w:val="none" w:sz="0" w:space="0" w:color="auto"/>
          </w:divBdr>
        </w:div>
        <w:div w:id="882984422">
          <w:marLeft w:val="0"/>
          <w:marRight w:val="0"/>
          <w:marTop w:val="0"/>
          <w:marBottom w:val="0"/>
          <w:divBdr>
            <w:top w:val="none" w:sz="0" w:space="0" w:color="auto"/>
            <w:left w:val="none" w:sz="0" w:space="0" w:color="auto"/>
            <w:bottom w:val="none" w:sz="0" w:space="0" w:color="auto"/>
            <w:right w:val="none" w:sz="0" w:space="0" w:color="auto"/>
          </w:divBdr>
        </w:div>
        <w:div w:id="789130175">
          <w:marLeft w:val="0"/>
          <w:marRight w:val="0"/>
          <w:marTop w:val="0"/>
          <w:marBottom w:val="0"/>
          <w:divBdr>
            <w:top w:val="none" w:sz="0" w:space="0" w:color="auto"/>
            <w:left w:val="none" w:sz="0" w:space="0" w:color="auto"/>
            <w:bottom w:val="none" w:sz="0" w:space="0" w:color="auto"/>
            <w:right w:val="none" w:sz="0" w:space="0" w:color="auto"/>
          </w:divBdr>
        </w:div>
        <w:div w:id="1475836156">
          <w:marLeft w:val="0"/>
          <w:marRight w:val="0"/>
          <w:marTop w:val="0"/>
          <w:marBottom w:val="0"/>
          <w:divBdr>
            <w:top w:val="none" w:sz="0" w:space="0" w:color="auto"/>
            <w:left w:val="none" w:sz="0" w:space="0" w:color="auto"/>
            <w:bottom w:val="none" w:sz="0" w:space="0" w:color="auto"/>
            <w:right w:val="none" w:sz="0" w:space="0" w:color="auto"/>
          </w:divBdr>
        </w:div>
        <w:div w:id="144399602">
          <w:marLeft w:val="0"/>
          <w:marRight w:val="0"/>
          <w:marTop w:val="0"/>
          <w:marBottom w:val="0"/>
          <w:divBdr>
            <w:top w:val="none" w:sz="0" w:space="0" w:color="auto"/>
            <w:left w:val="none" w:sz="0" w:space="0" w:color="auto"/>
            <w:bottom w:val="none" w:sz="0" w:space="0" w:color="auto"/>
            <w:right w:val="none" w:sz="0" w:space="0" w:color="auto"/>
          </w:divBdr>
        </w:div>
        <w:div w:id="1324358033">
          <w:marLeft w:val="0"/>
          <w:marRight w:val="0"/>
          <w:marTop w:val="0"/>
          <w:marBottom w:val="0"/>
          <w:divBdr>
            <w:top w:val="none" w:sz="0" w:space="0" w:color="auto"/>
            <w:left w:val="none" w:sz="0" w:space="0" w:color="auto"/>
            <w:bottom w:val="none" w:sz="0" w:space="0" w:color="auto"/>
            <w:right w:val="none" w:sz="0" w:space="0" w:color="auto"/>
          </w:divBdr>
        </w:div>
      </w:divsChild>
    </w:div>
    <w:div w:id="1755935209">
      <w:bodyDiv w:val="1"/>
      <w:marLeft w:val="0"/>
      <w:marRight w:val="0"/>
      <w:marTop w:val="0"/>
      <w:marBottom w:val="0"/>
      <w:divBdr>
        <w:top w:val="none" w:sz="0" w:space="0" w:color="auto"/>
        <w:left w:val="none" w:sz="0" w:space="0" w:color="auto"/>
        <w:bottom w:val="none" w:sz="0" w:space="0" w:color="auto"/>
        <w:right w:val="none" w:sz="0" w:space="0" w:color="auto"/>
      </w:divBdr>
      <w:divsChild>
        <w:div w:id="318577087">
          <w:marLeft w:val="0"/>
          <w:marRight w:val="0"/>
          <w:marTop w:val="0"/>
          <w:marBottom w:val="0"/>
          <w:divBdr>
            <w:top w:val="none" w:sz="0" w:space="0" w:color="auto"/>
            <w:left w:val="none" w:sz="0" w:space="0" w:color="auto"/>
            <w:bottom w:val="none" w:sz="0" w:space="0" w:color="auto"/>
            <w:right w:val="none" w:sz="0" w:space="0" w:color="auto"/>
          </w:divBdr>
        </w:div>
        <w:div w:id="1294094978">
          <w:marLeft w:val="0"/>
          <w:marRight w:val="0"/>
          <w:marTop w:val="0"/>
          <w:marBottom w:val="0"/>
          <w:divBdr>
            <w:top w:val="none" w:sz="0" w:space="0" w:color="auto"/>
            <w:left w:val="none" w:sz="0" w:space="0" w:color="auto"/>
            <w:bottom w:val="none" w:sz="0" w:space="0" w:color="auto"/>
            <w:right w:val="none" w:sz="0" w:space="0" w:color="auto"/>
          </w:divBdr>
        </w:div>
        <w:div w:id="2008239736">
          <w:marLeft w:val="0"/>
          <w:marRight w:val="0"/>
          <w:marTop w:val="0"/>
          <w:marBottom w:val="0"/>
          <w:divBdr>
            <w:top w:val="none" w:sz="0" w:space="0" w:color="auto"/>
            <w:left w:val="none" w:sz="0" w:space="0" w:color="auto"/>
            <w:bottom w:val="none" w:sz="0" w:space="0" w:color="auto"/>
            <w:right w:val="none" w:sz="0" w:space="0" w:color="auto"/>
          </w:divBdr>
        </w:div>
      </w:divsChild>
    </w:div>
    <w:div w:id="1763915227">
      <w:bodyDiv w:val="1"/>
      <w:marLeft w:val="0"/>
      <w:marRight w:val="0"/>
      <w:marTop w:val="0"/>
      <w:marBottom w:val="0"/>
      <w:divBdr>
        <w:top w:val="none" w:sz="0" w:space="0" w:color="auto"/>
        <w:left w:val="none" w:sz="0" w:space="0" w:color="auto"/>
        <w:bottom w:val="none" w:sz="0" w:space="0" w:color="auto"/>
        <w:right w:val="none" w:sz="0" w:space="0" w:color="auto"/>
      </w:divBdr>
    </w:div>
    <w:div w:id="1772627230">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3">
          <w:marLeft w:val="0"/>
          <w:marRight w:val="0"/>
          <w:marTop w:val="0"/>
          <w:marBottom w:val="0"/>
          <w:divBdr>
            <w:top w:val="none" w:sz="0" w:space="0" w:color="auto"/>
            <w:left w:val="none" w:sz="0" w:space="0" w:color="auto"/>
            <w:bottom w:val="none" w:sz="0" w:space="0" w:color="auto"/>
            <w:right w:val="none" w:sz="0" w:space="0" w:color="auto"/>
          </w:divBdr>
        </w:div>
        <w:div w:id="1924602745">
          <w:marLeft w:val="0"/>
          <w:marRight w:val="0"/>
          <w:marTop w:val="0"/>
          <w:marBottom w:val="0"/>
          <w:divBdr>
            <w:top w:val="none" w:sz="0" w:space="0" w:color="auto"/>
            <w:left w:val="none" w:sz="0" w:space="0" w:color="auto"/>
            <w:bottom w:val="none" w:sz="0" w:space="0" w:color="auto"/>
            <w:right w:val="none" w:sz="0" w:space="0" w:color="auto"/>
          </w:divBdr>
        </w:div>
        <w:div w:id="1959412627">
          <w:marLeft w:val="0"/>
          <w:marRight w:val="0"/>
          <w:marTop w:val="0"/>
          <w:marBottom w:val="0"/>
          <w:divBdr>
            <w:top w:val="none" w:sz="0" w:space="0" w:color="auto"/>
            <w:left w:val="none" w:sz="0" w:space="0" w:color="auto"/>
            <w:bottom w:val="none" w:sz="0" w:space="0" w:color="auto"/>
            <w:right w:val="none" w:sz="0" w:space="0" w:color="auto"/>
          </w:divBdr>
        </w:div>
      </w:divsChild>
    </w:div>
    <w:div w:id="1785999068">
      <w:bodyDiv w:val="1"/>
      <w:marLeft w:val="0"/>
      <w:marRight w:val="0"/>
      <w:marTop w:val="0"/>
      <w:marBottom w:val="0"/>
      <w:divBdr>
        <w:top w:val="none" w:sz="0" w:space="0" w:color="auto"/>
        <w:left w:val="none" w:sz="0" w:space="0" w:color="auto"/>
        <w:bottom w:val="none" w:sz="0" w:space="0" w:color="auto"/>
        <w:right w:val="none" w:sz="0" w:space="0" w:color="auto"/>
      </w:divBdr>
    </w:div>
    <w:div w:id="1801605086">
      <w:bodyDiv w:val="1"/>
      <w:marLeft w:val="0"/>
      <w:marRight w:val="0"/>
      <w:marTop w:val="0"/>
      <w:marBottom w:val="0"/>
      <w:divBdr>
        <w:top w:val="none" w:sz="0" w:space="0" w:color="auto"/>
        <w:left w:val="none" w:sz="0" w:space="0" w:color="auto"/>
        <w:bottom w:val="none" w:sz="0" w:space="0" w:color="auto"/>
        <w:right w:val="none" w:sz="0" w:space="0" w:color="auto"/>
      </w:divBdr>
    </w:div>
    <w:div w:id="1863594533">
      <w:bodyDiv w:val="1"/>
      <w:marLeft w:val="0"/>
      <w:marRight w:val="0"/>
      <w:marTop w:val="0"/>
      <w:marBottom w:val="0"/>
      <w:divBdr>
        <w:top w:val="none" w:sz="0" w:space="0" w:color="auto"/>
        <w:left w:val="none" w:sz="0" w:space="0" w:color="auto"/>
        <w:bottom w:val="none" w:sz="0" w:space="0" w:color="auto"/>
        <w:right w:val="none" w:sz="0" w:space="0" w:color="auto"/>
      </w:divBdr>
      <w:divsChild>
        <w:div w:id="2120568118">
          <w:marLeft w:val="0"/>
          <w:marRight w:val="0"/>
          <w:marTop w:val="0"/>
          <w:marBottom w:val="0"/>
          <w:divBdr>
            <w:top w:val="none" w:sz="0" w:space="0" w:color="auto"/>
            <w:left w:val="none" w:sz="0" w:space="0" w:color="auto"/>
            <w:bottom w:val="none" w:sz="0" w:space="0" w:color="auto"/>
            <w:right w:val="none" w:sz="0" w:space="0" w:color="auto"/>
          </w:divBdr>
        </w:div>
        <w:div w:id="697046356">
          <w:marLeft w:val="0"/>
          <w:marRight w:val="0"/>
          <w:marTop w:val="0"/>
          <w:marBottom w:val="0"/>
          <w:divBdr>
            <w:top w:val="none" w:sz="0" w:space="0" w:color="auto"/>
            <w:left w:val="none" w:sz="0" w:space="0" w:color="auto"/>
            <w:bottom w:val="none" w:sz="0" w:space="0" w:color="auto"/>
            <w:right w:val="none" w:sz="0" w:space="0" w:color="auto"/>
          </w:divBdr>
        </w:div>
        <w:div w:id="1153372930">
          <w:marLeft w:val="0"/>
          <w:marRight w:val="0"/>
          <w:marTop w:val="0"/>
          <w:marBottom w:val="0"/>
          <w:divBdr>
            <w:top w:val="none" w:sz="0" w:space="0" w:color="auto"/>
            <w:left w:val="none" w:sz="0" w:space="0" w:color="auto"/>
            <w:bottom w:val="none" w:sz="0" w:space="0" w:color="auto"/>
            <w:right w:val="none" w:sz="0" w:space="0" w:color="auto"/>
          </w:divBdr>
        </w:div>
        <w:div w:id="864094222">
          <w:marLeft w:val="0"/>
          <w:marRight w:val="0"/>
          <w:marTop w:val="0"/>
          <w:marBottom w:val="0"/>
          <w:divBdr>
            <w:top w:val="none" w:sz="0" w:space="0" w:color="auto"/>
            <w:left w:val="none" w:sz="0" w:space="0" w:color="auto"/>
            <w:bottom w:val="none" w:sz="0" w:space="0" w:color="auto"/>
            <w:right w:val="none" w:sz="0" w:space="0" w:color="auto"/>
          </w:divBdr>
        </w:div>
        <w:div w:id="2131047121">
          <w:marLeft w:val="0"/>
          <w:marRight w:val="0"/>
          <w:marTop w:val="0"/>
          <w:marBottom w:val="0"/>
          <w:divBdr>
            <w:top w:val="none" w:sz="0" w:space="0" w:color="auto"/>
            <w:left w:val="none" w:sz="0" w:space="0" w:color="auto"/>
            <w:bottom w:val="none" w:sz="0" w:space="0" w:color="auto"/>
            <w:right w:val="none" w:sz="0" w:space="0" w:color="auto"/>
          </w:divBdr>
        </w:div>
        <w:div w:id="417482162">
          <w:marLeft w:val="0"/>
          <w:marRight w:val="0"/>
          <w:marTop w:val="0"/>
          <w:marBottom w:val="0"/>
          <w:divBdr>
            <w:top w:val="none" w:sz="0" w:space="0" w:color="auto"/>
            <w:left w:val="none" w:sz="0" w:space="0" w:color="auto"/>
            <w:bottom w:val="none" w:sz="0" w:space="0" w:color="auto"/>
            <w:right w:val="none" w:sz="0" w:space="0" w:color="auto"/>
          </w:divBdr>
        </w:div>
        <w:div w:id="1747609888">
          <w:marLeft w:val="0"/>
          <w:marRight w:val="0"/>
          <w:marTop w:val="0"/>
          <w:marBottom w:val="0"/>
          <w:divBdr>
            <w:top w:val="none" w:sz="0" w:space="0" w:color="auto"/>
            <w:left w:val="none" w:sz="0" w:space="0" w:color="auto"/>
            <w:bottom w:val="none" w:sz="0" w:space="0" w:color="auto"/>
            <w:right w:val="none" w:sz="0" w:space="0" w:color="auto"/>
          </w:divBdr>
        </w:div>
        <w:div w:id="456609156">
          <w:marLeft w:val="0"/>
          <w:marRight w:val="0"/>
          <w:marTop w:val="0"/>
          <w:marBottom w:val="0"/>
          <w:divBdr>
            <w:top w:val="none" w:sz="0" w:space="0" w:color="auto"/>
            <w:left w:val="none" w:sz="0" w:space="0" w:color="auto"/>
            <w:bottom w:val="none" w:sz="0" w:space="0" w:color="auto"/>
            <w:right w:val="none" w:sz="0" w:space="0" w:color="auto"/>
          </w:divBdr>
        </w:div>
        <w:div w:id="1811899682">
          <w:marLeft w:val="0"/>
          <w:marRight w:val="0"/>
          <w:marTop w:val="0"/>
          <w:marBottom w:val="0"/>
          <w:divBdr>
            <w:top w:val="none" w:sz="0" w:space="0" w:color="auto"/>
            <w:left w:val="none" w:sz="0" w:space="0" w:color="auto"/>
            <w:bottom w:val="none" w:sz="0" w:space="0" w:color="auto"/>
            <w:right w:val="none" w:sz="0" w:space="0" w:color="auto"/>
          </w:divBdr>
        </w:div>
      </w:divsChild>
    </w:div>
    <w:div w:id="1869567868">
      <w:bodyDiv w:val="1"/>
      <w:marLeft w:val="0"/>
      <w:marRight w:val="0"/>
      <w:marTop w:val="0"/>
      <w:marBottom w:val="0"/>
      <w:divBdr>
        <w:top w:val="none" w:sz="0" w:space="0" w:color="auto"/>
        <w:left w:val="none" w:sz="0" w:space="0" w:color="auto"/>
        <w:bottom w:val="none" w:sz="0" w:space="0" w:color="auto"/>
        <w:right w:val="none" w:sz="0" w:space="0" w:color="auto"/>
      </w:divBdr>
      <w:divsChild>
        <w:div w:id="798762754">
          <w:marLeft w:val="0"/>
          <w:marRight w:val="0"/>
          <w:marTop w:val="0"/>
          <w:marBottom w:val="0"/>
          <w:divBdr>
            <w:top w:val="none" w:sz="0" w:space="0" w:color="auto"/>
            <w:left w:val="none" w:sz="0" w:space="0" w:color="auto"/>
            <w:bottom w:val="none" w:sz="0" w:space="0" w:color="auto"/>
            <w:right w:val="none" w:sz="0" w:space="0" w:color="auto"/>
          </w:divBdr>
        </w:div>
        <w:div w:id="207303326">
          <w:marLeft w:val="0"/>
          <w:marRight w:val="0"/>
          <w:marTop w:val="0"/>
          <w:marBottom w:val="0"/>
          <w:divBdr>
            <w:top w:val="none" w:sz="0" w:space="0" w:color="auto"/>
            <w:left w:val="none" w:sz="0" w:space="0" w:color="auto"/>
            <w:bottom w:val="none" w:sz="0" w:space="0" w:color="auto"/>
            <w:right w:val="none" w:sz="0" w:space="0" w:color="auto"/>
          </w:divBdr>
        </w:div>
      </w:divsChild>
    </w:div>
    <w:div w:id="1888104178">
      <w:bodyDiv w:val="1"/>
      <w:marLeft w:val="0"/>
      <w:marRight w:val="0"/>
      <w:marTop w:val="0"/>
      <w:marBottom w:val="0"/>
      <w:divBdr>
        <w:top w:val="none" w:sz="0" w:space="0" w:color="auto"/>
        <w:left w:val="none" w:sz="0" w:space="0" w:color="auto"/>
        <w:bottom w:val="none" w:sz="0" w:space="0" w:color="auto"/>
        <w:right w:val="none" w:sz="0" w:space="0" w:color="auto"/>
      </w:divBdr>
      <w:divsChild>
        <w:div w:id="1642609245">
          <w:marLeft w:val="0"/>
          <w:marRight w:val="0"/>
          <w:marTop w:val="0"/>
          <w:marBottom w:val="0"/>
          <w:divBdr>
            <w:top w:val="none" w:sz="0" w:space="0" w:color="auto"/>
            <w:left w:val="none" w:sz="0" w:space="0" w:color="auto"/>
            <w:bottom w:val="none" w:sz="0" w:space="0" w:color="auto"/>
            <w:right w:val="none" w:sz="0" w:space="0" w:color="auto"/>
          </w:divBdr>
          <w:divsChild>
            <w:div w:id="879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742">
      <w:bodyDiv w:val="1"/>
      <w:marLeft w:val="0"/>
      <w:marRight w:val="0"/>
      <w:marTop w:val="0"/>
      <w:marBottom w:val="0"/>
      <w:divBdr>
        <w:top w:val="none" w:sz="0" w:space="0" w:color="auto"/>
        <w:left w:val="none" w:sz="0" w:space="0" w:color="auto"/>
        <w:bottom w:val="none" w:sz="0" w:space="0" w:color="auto"/>
        <w:right w:val="none" w:sz="0" w:space="0" w:color="auto"/>
      </w:divBdr>
    </w:div>
    <w:div w:id="1913735950">
      <w:bodyDiv w:val="1"/>
      <w:marLeft w:val="0"/>
      <w:marRight w:val="0"/>
      <w:marTop w:val="0"/>
      <w:marBottom w:val="0"/>
      <w:divBdr>
        <w:top w:val="none" w:sz="0" w:space="0" w:color="auto"/>
        <w:left w:val="none" w:sz="0" w:space="0" w:color="auto"/>
        <w:bottom w:val="none" w:sz="0" w:space="0" w:color="auto"/>
        <w:right w:val="none" w:sz="0" w:space="0" w:color="auto"/>
      </w:divBdr>
    </w:div>
    <w:div w:id="1992521831">
      <w:bodyDiv w:val="1"/>
      <w:marLeft w:val="0"/>
      <w:marRight w:val="0"/>
      <w:marTop w:val="0"/>
      <w:marBottom w:val="0"/>
      <w:divBdr>
        <w:top w:val="none" w:sz="0" w:space="0" w:color="auto"/>
        <w:left w:val="none" w:sz="0" w:space="0" w:color="auto"/>
        <w:bottom w:val="none" w:sz="0" w:space="0" w:color="auto"/>
        <w:right w:val="none" w:sz="0" w:space="0" w:color="auto"/>
      </w:divBdr>
    </w:div>
    <w:div w:id="2011717547">
      <w:bodyDiv w:val="1"/>
      <w:marLeft w:val="0"/>
      <w:marRight w:val="0"/>
      <w:marTop w:val="0"/>
      <w:marBottom w:val="0"/>
      <w:divBdr>
        <w:top w:val="none" w:sz="0" w:space="0" w:color="auto"/>
        <w:left w:val="none" w:sz="0" w:space="0" w:color="auto"/>
        <w:bottom w:val="none" w:sz="0" w:space="0" w:color="auto"/>
        <w:right w:val="none" w:sz="0" w:space="0" w:color="auto"/>
      </w:divBdr>
      <w:divsChild>
        <w:div w:id="112946180">
          <w:marLeft w:val="0"/>
          <w:marRight w:val="0"/>
          <w:marTop w:val="0"/>
          <w:marBottom w:val="0"/>
          <w:divBdr>
            <w:top w:val="none" w:sz="0" w:space="0" w:color="auto"/>
            <w:left w:val="none" w:sz="0" w:space="0" w:color="auto"/>
            <w:bottom w:val="none" w:sz="0" w:space="0" w:color="auto"/>
            <w:right w:val="none" w:sz="0" w:space="0" w:color="auto"/>
          </w:divBdr>
          <w:divsChild>
            <w:div w:id="336344832">
              <w:marLeft w:val="0"/>
              <w:marRight w:val="0"/>
              <w:marTop w:val="0"/>
              <w:marBottom w:val="0"/>
              <w:divBdr>
                <w:top w:val="none" w:sz="0" w:space="0" w:color="auto"/>
                <w:left w:val="none" w:sz="0" w:space="0" w:color="auto"/>
                <w:bottom w:val="none" w:sz="0" w:space="0" w:color="auto"/>
                <w:right w:val="none" w:sz="0" w:space="0" w:color="auto"/>
              </w:divBdr>
            </w:div>
            <w:div w:id="451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421">
      <w:bodyDiv w:val="1"/>
      <w:marLeft w:val="0"/>
      <w:marRight w:val="0"/>
      <w:marTop w:val="0"/>
      <w:marBottom w:val="0"/>
      <w:divBdr>
        <w:top w:val="none" w:sz="0" w:space="0" w:color="auto"/>
        <w:left w:val="none" w:sz="0" w:space="0" w:color="auto"/>
        <w:bottom w:val="none" w:sz="0" w:space="0" w:color="auto"/>
        <w:right w:val="none" w:sz="0" w:space="0" w:color="auto"/>
      </w:divBdr>
    </w:div>
    <w:div w:id="2100641877">
      <w:bodyDiv w:val="1"/>
      <w:marLeft w:val="0"/>
      <w:marRight w:val="0"/>
      <w:marTop w:val="0"/>
      <w:marBottom w:val="0"/>
      <w:divBdr>
        <w:top w:val="none" w:sz="0" w:space="0" w:color="auto"/>
        <w:left w:val="none" w:sz="0" w:space="0" w:color="auto"/>
        <w:bottom w:val="none" w:sz="0" w:space="0" w:color="auto"/>
        <w:right w:val="none" w:sz="0" w:space="0" w:color="auto"/>
      </w:divBdr>
    </w:div>
    <w:div w:id="2112816295">
      <w:bodyDiv w:val="1"/>
      <w:marLeft w:val="0"/>
      <w:marRight w:val="0"/>
      <w:marTop w:val="0"/>
      <w:marBottom w:val="0"/>
      <w:divBdr>
        <w:top w:val="none" w:sz="0" w:space="0" w:color="auto"/>
        <w:left w:val="none" w:sz="0" w:space="0" w:color="auto"/>
        <w:bottom w:val="none" w:sz="0" w:space="0" w:color="auto"/>
        <w:right w:val="none" w:sz="0" w:space="0" w:color="auto"/>
      </w:divBdr>
      <w:divsChild>
        <w:div w:id="829372883">
          <w:marLeft w:val="0"/>
          <w:marRight w:val="0"/>
          <w:marTop w:val="0"/>
          <w:marBottom w:val="0"/>
          <w:divBdr>
            <w:top w:val="none" w:sz="0" w:space="0" w:color="auto"/>
            <w:left w:val="none" w:sz="0" w:space="0" w:color="auto"/>
            <w:bottom w:val="none" w:sz="0" w:space="0" w:color="auto"/>
            <w:right w:val="none" w:sz="0" w:space="0" w:color="auto"/>
          </w:divBdr>
        </w:div>
        <w:div w:id="1923565062">
          <w:marLeft w:val="0"/>
          <w:marRight w:val="0"/>
          <w:marTop w:val="0"/>
          <w:marBottom w:val="0"/>
          <w:divBdr>
            <w:top w:val="none" w:sz="0" w:space="0" w:color="auto"/>
            <w:left w:val="none" w:sz="0" w:space="0" w:color="auto"/>
            <w:bottom w:val="none" w:sz="0" w:space="0" w:color="auto"/>
            <w:right w:val="none" w:sz="0" w:space="0" w:color="auto"/>
          </w:divBdr>
        </w:div>
      </w:divsChild>
    </w:div>
    <w:div w:id="21385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ent.govdelivery.com/accounts/UKDEVONCC/bulletins/2c96c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lc.us12.list-manage.com/track/click?u=16886b5d6c31eade2f9a50027&amp;id=f5bd1da75d&amp;e=0d3f8e1fa9" TargetMode="External"/><Relationship Id="rId5" Type="http://schemas.openxmlformats.org/officeDocument/2006/relationships/hyperlink" Target="https://nalc.us12.list-manage.com/track/click?u=16886b5d6c31eade2f9a50027&amp;id=5f4de1c005&amp;e=0d3f8e1fa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33</cp:revision>
  <cp:lastPrinted>2021-03-01T17:41:00Z</cp:lastPrinted>
  <dcterms:created xsi:type="dcterms:W3CDTF">2021-03-01T17:41:00Z</dcterms:created>
  <dcterms:modified xsi:type="dcterms:W3CDTF">2021-06-05T15:25:00Z</dcterms:modified>
</cp:coreProperties>
</file>