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bookmarkStart w:id="0" w:name="_GoBack"/>
      <w:bookmarkEnd w:id="0"/>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24C10B2D" w:rsidR="0032028B" w:rsidRDefault="0032028B" w:rsidP="0032028B">
      <w:pPr>
        <w:jc w:val="center"/>
        <w:rPr>
          <w:b/>
          <w:sz w:val="24"/>
          <w:szCs w:val="24"/>
        </w:rPr>
      </w:pPr>
      <w:r>
        <w:rPr>
          <w:b/>
          <w:sz w:val="24"/>
          <w:szCs w:val="24"/>
        </w:rPr>
        <w:t>Held in The Jubilee Hall, Yarcombe, Monday 4</w:t>
      </w:r>
      <w:r>
        <w:rPr>
          <w:b/>
          <w:sz w:val="24"/>
          <w:szCs w:val="24"/>
          <w:vertAlign w:val="superscript"/>
        </w:rPr>
        <w:t>th</w:t>
      </w:r>
      <w:r>
        <w:rPr>
          <w:b/>
          <w:sz w:val="24"/>
          <w:szCs w:val="24"/>
        </w:rPr>
        <w:t xml:space="preserve"> June 2018 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54E303F2" w:rsidR="0032028B" w:rsidRDefault="0032028B" w:rsidP="0032028B">
      <w:pPr>
        <w:pStyle w:val="NoSpacing"/>
        <w:rPr>
          <w:rFonts w:cs="Calibri"/>
          <w:sz w:val="24"/>
          <w:szCs w:val="24"/>
        </w:rPr>
      </w:pPr>
      <w:r>
        <w:rPr>
          <w:rFonts w:cs="Calibri"/>
          <w:sz w:val="24"/>
          <w:szCs w:val="24"/>
        </w:rPr>
        <w:t>Cllrs L Pidgeon (Vice-Chair), C Stone, T Long,</w:t>
      </w:r>
      <w:r>
        <w:rPr>
          <w:sz w:val="24"/>
          <w:szCs w:val="24"/>
        </w:rPr>
        <w:t xml:space="preserve"> S Horner, S Parris, T Wiggins, S-J M</w:t>
      </w:r>
      <w:r>
        <w:rPr>
          <w:rFonts w:cs="Calibri"/>
          <w:sz w:val="24"/>
          <w:szCs w:val="24"/>
        </w:rPr>
        <w:t>artin (Clerk &amp; RFO)</w:t>
      </w:r>
    </w:p>
    <w:p w14:paraId="42DA3BA8" w14:textId="12889248" w:rsidR="0032028B" w:rsidRDefault="0032028B" w:rsidP="0032028B">
      <w:pPr>
        <w:pStyle w:val="NoSpacing"/>
        <w:rPr>
          <w:rFonts w:cs="Calibri"/>
          <w:sz w:val="24"/>
          <w:szCs w:val="24"/>
        </w:rPr>
      </w:pPr>
      <w:r>
        <w:rPr>
          <w:rFonts w:cs="Calibri"/>
          <w:sz w:val="24"/>
          <w:szCs w:val="24"/>
        </w:rPr>
        <w:t>Members of the Public present – 5</w:t>
      </w:r>
    </w:p>
    <w:p w14:paraId="492F81EF" w14:textId="77777777" w:rsidR="0032028B" w:rsidRDefault="0032028B" w:rsidP="0032028B">
      <w:pPr>
        <w:spacing w:after="0" w:line="240" w:lineRule="auto"/>
        <w:rPr>
          <w:b/>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6799FA2E" w:rsidR="0032028B" w:rsidRDefault="0032028B" w:rsidP="0032028B">
      <w:pPr>
        <w:spacing w:after="0" w:line="240" w:lineRule="auto"/>
        <w:rPr>
          <w:sz w:val="24"/>
          <w:szCs w:val="24"/>
        </w:rPr>
      </w:pPr>
      <w:r>
        <w:rPr>
          <w:sz w:val="24"/>
          <w:szCs w:val="24"/>
        </w:rPr>
        <w:t>Cllrs N Randle D Barnes and T Wiggins (T Wiggins did attend) and Maggie Lane</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3DC0CC43" w14:textId="4A1CCECD" w:rsidR="0032028B" w:rsidRDefault="0032028B" w:rsidP="0032028B">
      <w:pPr>
        <w:shd w:val="clear" w:color="auto" w:fill="FFFFFF"/>
        <w:spacing w:after="0" w:line="240" w:lineRule="auto"/>
        <w:rPr>
          <w:bCs/>
          <w:sz w:val="24"/>
          <w:szCs w:val="24"/>
        </w:rPr>
      </w:pPr>
      <w:r>
        <w:rPr>
          <w:bCs/>
          <w:sz w:val="24"/>
          <w:szCs w:val="24"/>
        </w:rPr>
        <w:t>Declarations of Interest were received from Cllrs S Parris and M Tomkinson.</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20B97A74" w:rsidR="0032028B" w:rsidRDefault="0032028B" w:rsidP="0032028B">
      <w:pPr>
        <w:shd w:val="clear" w:color="auto" w:fill="FFFFFF"/>
        <w:spacing w:after="0" w:line="240" w:lineRule="auto"/>
        <w:rPr>
          <w:rFonts w:ascii="Arial" w:hAnsi="Arial" w:cs="Arial"/>
          <w:color w:val="26282A"/>
          <w:sz w:val="20"/>
          <w:szCs w:val="20"/>
        </w:rPr>
      </w:pPr>
      <w:r>
        <w:rPr>
          <w:sz w:val="24"/>
          <w:szCs w:val="24"/>
        </w:rPr>
        <w:t>The Councillors were asked if they were happy that the Minutes of the Parish Council Meeting held on Monday 5</w:t>
      </w:r>
      <w:r>
        <w:rPr>
          <w:sz w:val="24"/>
          <w:szCs w:val="24"/>
          <w:vertAlign w:val="superscript"/>
        </w:rPr>
        <w:t>th</w:t>
      </w:r>
      <w:r w:rsidR="00C9452E">
        <w:rPr>
          <w:sz w:val="24"/>
          <w:szCs w:val="24"/>
        </w:rPr>
        <w:t xml:space="preserve"> April were a correct record and they were duly signed.</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575F2BC1" w14:textId="3B701121" w:rsidR="00F65466" w:rsidRDefault="00CE210D" w:rsidP="00F65466">
      <w:pPr>
        <w:spacing w:after="0" w:line="240" w:lineRule="auto"/>
        <w:rPr>
          <w:bCs/>
          <w:sz w:val="24"/>
          <w:szCs w:val="24"/>
        </w:rPr>
      </w:pPr>
      <w:r>
        <w:rPr>
          <w:bCs/>
          <w:sz w:val="24"/>
          <w:szCs w:val="24"/>
        </w:rPr>
        <w:t>Any additional comments concerning our meeting with</w:t>
      </w:r>
      <w:r w:rsidR="005E7A4A">
        <w:rPr>
          <w:bCs/>
          <w:sz w:val="24"/>
          <w:szCs w:val="24"/>
        </w:rPr>
        <w:t xml:space="preserve"> the </w:t>
      </w:r>
      <w:r>
        <w:rPr>
          <w:bCs/>
          <w:sz w:val="24"/>
          <w:szCs w:val="24"/>
        </w:rPr>
        <w:t>younger generation of the Parish, before the meeting</w:t>
      </w:r>
      <w:r w:rsidR="00AF1B24">
        <w:rPr>
          <w:bCs/>
          <w:sz w:val="24"/>
          <w:szCs w:val="24"/>
        </w:rPr>
        <w:t>:</w:t>
      </w:r>
    </w:p>
    <w:p w14:paraId="755CD18B" w14:textId="3D9A47FD" w:rsidR="00B752F9" w:rsidRDefault="007A7948" w:rsidP="00827D48">
      <w:pPr>
        <w:spacing w:after="0" w:line="240" w:lineRule="auto"/>
        <w:rPr>
          <w:bCs/>
          <w:sz w:val="24"/>
          <w:szCs w:val="24"/>
        </w:rPr>
      </w:pPr>
      <w:r w:rsidRPr="00827D48">
        <w:rPr>
          <w:bCs/>
          <w:sz w:val="24"/>
          <w:szCs w:val="24"/>
        </w:rPr>
        <w:t>There were a lot of “</w:t>
      </w:r>
      <w:proofErr w:type="spellStart"/>
      <w:r w:rsidRPr="00827D48">
        <w:rPr>
          <w:bCs/>
          <w:sz w:val="24"/>
          <w:szCs w:val="24"/>
        </w:rPr>
        <w:t>littlelies</w:t>
      </w:r>
      <w:proofErr w:type="spellEnd"/>
      <w:r w:rsidRPr="00827D48">
        <w:rPr>
          <w:bCs/>
          <w:sz w:val="24"/>
          <w:szCs w:val="24"/>
        </w:rPr>
        <w:t xml:space="preserve">”, and about </w:t>
      </w:r>
      <w:r w:rsidR="002709EA" w:rsidRPr="00827D48">
        <w:rPr>
          <w:bCs/>
          <w:sz w:val="24"/>
          <w:szCs w:val="24"/>
        </w:rPr>
        <w:t>12 in attendance with their Parents. Areas of discussion which came up were as follows:</w:t>
      </w:r>
    </w:p>
    <w:p w14:paraId="62C87E90" w14:textId="20BEFC3F" w:rsidR="00827D48" w:rsidRDefault="00827D48" w:rsidP="00827D48">
      <w:pPr>
        <w:pStyle w:val="ListParagraph"/>
        <w:numPr>
          <w:ilvl w:val="0"/>
          <w:numId w:val="25"/>
        </w:numPr>
        <w:spacing w:after="0" w:line="240" w:lineRule="auto"/>
        <w:rPr>
          <w:bCs/>
          <w:sz w:val="24"/>
          <w:szCs w:val="24"/>
        </w:rPr>
      </w:pPr>
      <w:r>
        <w:rPr>
          <w:bCs/>
          <w:sz w:val="24"/>
          <w:szCs w:val="24"/>
        </w:rPr>
        <w:t>A playpark or playing area with a garden</w:t>
      </w:r>
    </w:p>
    <w:p w14:paraId="59DFB528" w14:textId="5BB3DD18" w:rsidR="002E200C" w:rsidRDefault="002E200C" w:rsidP="00827D48">
      <w:pPr>
        <w:pStyle w:val="ListParagraph"/>
        <w:numPr>
          <w:ilvl w:val="0"/>
          <w:numId w:val="25"/>
        </w:numPr>
        <w:spacing w:after="0" w:line="240" w:lineRule="auto"/>
        <w:rPr>
          <w:bCs/>
          <w:sz w:val="24"/>
          <w:szCs w:val="24"/>
        </w:rPr>
      </w:pPr>
      <w:r>
        <w:rPr>
          <w:bCs/>
          <w:sz w:val="24"/>
          <w:szCs w:val="24"/>
        </w:rPr>
        <w:t>Sports teams for cricket or football, girls football was very</w:t>
      </w:r>
      <w:r w:rsidR="008457F9">
        <w:rPr>
          <w:bCs/>
          <w:sz w:val="24"/>
          <w:szCs w:val="24"/>
        </w:rPr>
        <w:t xml:space="preserve"> high on the Agenda.</w:t>
      </w:r>
    </w:p>
    <w:p w14:paraId="0C3FD94D" w14:textId="77777777" w:rsidR="000731E8" w:rsidRDefault="008457F9" w:rsidP="008457F9">
      <w:pPr>
        <w:spacing w:after="0" w:line="240" w:lineRule="auto"/>
        <w:rPr>
          <w:bCs/>
          <w:sz w:val="24"/>
          <w:szCs w:val="24"/>
        </w:rPr>
      </w:pPr>
      <w:r>
        <w:rPr>
          <w:bCs/>
          <w:sz w:val="24"/>
          <w:szCs w:val="24"/>
        </w:rPr>
        <w:t>There are sports pitches at other villages locally and Stockland and Upottery have</w:t>
      </w:r>
      <w:r w:rsidR="009C6144">
        <w:rPr>
          <w:bCs/>
          <w:sz w:val="24"/>
          <w:szCs w:val="24"/>
        </w:rPr>
        <w:t xml:space="preserve"> teams which our youngsters may be able to join.  </w:t>
      </w:r>
    </w:p>
    <w:p w14:paraId="1E35C1EE" w14:textId="163CCF77" w:rsidR="008457F9" w:rsidRDefault="000731E8" w:rsidP="008457F9">
      <w:pPr>
        <w:spacing w:after="0" w:line="240" w:lineRule="auto"/>
        <w:rPr>
          <w:bCs/>
          <w:sz w:val="24"/>
          <w:szCs w:val="24"/>
        </w:rPr>
      </w:pPr>
      <w:r w:rsidRPr="005B5569">
        <w:rPr>
          <w:bCs/>
          <w:sz w:val="24"/>
          <w:szCs w:val="24"/>
          <w:u w:val="single"/>
        </w:rPr>
        <w:t>Resolved</w:t>
      </w:r>
      <w:r w:rsidR="005B5569">
        <w:rPr>
          <w:bCs/>
          <w:sz w:val="24"/>
          <w:szCs w:val="24"/>
          <w:u w:val="single"/>
        </w:rPr>
        <w:t xml:space="preserve"> - I</w:t>
      </w:r>
      <w:r w:rsidR="009C6144">
        <w:rPr>
          <w:bCs/>
          <w:sz w:val="24"/>
          <w:szCs w:val="24"/>
        </w:rPr>
        <w:t>t was agreed we will write to the 2 schools to see if they are interested</w:t>
      </w:r>
      <w:r w:rsidR="008D0968">
        <w:rPr>
          <w:bCs/>
          <w:sz w:val="24"/>
          <w:szCs w:val="24"/>
        </w:rPr>
        <w:t xml:space="preserve"> and what activities may be available to join.</w:t>
      </w:r>
    </w:p>
    <w:p w14:paraId="0725E18E" w14:textId="77777777" w:rsidR="004A4B22" w:rsidRDefault="006D2D6A" w:rsidP="008030E9">
      <w:pPr>
        <w:pStyle w:val="ListParagraph"/>
        <w:numPr>
          <w:ilvl w:val="0"/>
          <w:numId w:val="26"/>
        </w:numPr>
        <w:spacing w:after="0" w:line="240" w:lineRule="auto"/>
        <w:rPr>
          <w:bCs/>
          <w:sz w:val="24"/>
          <w:szCs w:val="24"/>
        </w:rPr>
      </w:pPr>
      <w:r>
        <w:rPr>
          <w:bCs/>
          <w:sz w:val="24"/>
          <w:szCs w:val="24"/>
        </w:rPr>
        <w:t>The tennis court was also discussed with the thought of covering it with</w:t>
      </w:r>
      <w:r w:rsidR="00F54F37">
        <w:rPr>
          <w:bCs/>
          <w:sz w:val="24"/>
          <w:szCs w:val="24"/>
        </w:rPr>
        <w:t xml:space="preserve"> a soft rubber cover/multi</w:t>
      </w:r>
      <w:r w:rsidR="007F0232">
        <w:rPr>
          <w:bCs/>
          <w:sz w:val="24"/>
          <w:szCs w:val="24"/>
        </w:rPr>
        <w:t xml:space="preserve"> </w:t>
      </w:r>
      <w:proofErr w:type="gramStart"/>
      <w:r w:rsidR="00F54F37">
        <w:rPr>
          <w:bCs/>
          <w:sz w:val="24"/>
          <w:szCs w:val="24"/>
        </w:rPr>
        <w:t>surface</w:t>
      </w:r>
      <w:proofErr w:type="gramEnd"/>
      <w:r w:rsidR="00F54F37">
        <w:rPr>
          <w:bCs/>
          <w:sz w:val="24"/>
          <w:szCs w:val="24"/>
        </w:rPr>
        <w:t xml:space="preserve"> so it could be used </w:t>
      </w:r>
      <w:r w:rsidR="007F0232">
        <w:rPr>
          <w:bCs/>
          <w:sz w:val="24"/>
          <w:szCs w:val="24"/>
        </w:rPr>
        <w:t>for a variety of uses.  Paul Diviani</w:t>
      </w:r>
      <w:r w:rsidR="00250908">
        <w:rPr>
          <w:bCs/>
          <w:sz w:val="24"/>
          <w:szCs w:val="24"/>
        </w:rPr>
        <w:t xml:space="preserve"> advised there is a MUGA (Multi Use Games Area)</w:t>
      </w:r>
      <w:r w:rsidR="004A4B22">
        <w:rPr>
          <w:bCs/>
          <w:sz w:val="24"/>
          <w:szCs w:val="24"/>
        </w:rPr>
        <w:t xml:space="preserve"> cover,</w:t>
      </w:r>
      <w:r w:rsidR="00BC2140">
        <w:rPr>
          <w:bCs/>
          <w:sz w:val="24"/>
          <w:szCs w:val="24"/>
        </w:rPr>
        <w:t xml:space="preserve"> which is a synthetic covering used for all year</w:t>
      </w:r>
      <w:r w:rsidR="004A4B22">
        <w:rPr>
          <w:bCs/>
          <w:sz w:val="24"/>
          <w:szCs w:val="24"/>
        </w:rPr>
        <w:t>-round activities.</w:t>
      </w:r>
    </w:p>
    <w:p w14:paraId="35EFCC57" w14:textId="7C06C4E8" w:rsidR="008030E9" w:rsidRDefault="004A4B22" w:rsidP="008030E9">
      <w:pPr>
        <w:pStyle w:val="ListParagraph"/>
        <w:numPr>
          <w:ilvl w:val="0"/>
          <w:numId w:val="26"/>
        </w:numPr>
        <w:spacing w:after="0" w:line="240" w:lineRule="auto"/>
        <w:rPr>
          <w:bCs/>
          <w:sz w:val="24"/>
          <w:szCs w:val="24"/>
        </w:rPr>
      </w:pPr>
      <w:r>
        <w:rPr>
          <w:bCs/>
          <w:sz w:val="24"/>
          <w:szCs w:val="24"/>
        </w:rPr>
        <w:t>Other activities raised are a family Summer BBQ,</w:t>
      </w:r>
      <w:r w:rsidR="000D2AE1">
        <w:rPr>
          <w:bCs/>
          <w:sz w:val="24"/>
          <w:szCs w:val="24"/>
        </w:rPr>
        <w:t xml:space="preserve"> a Fete, a Teddy Bear Picnic, Duck Race</w:t>
      </w:r>
      <w:r w:rsidR="009416CA">
        <w:rPr>
          <w:bCs/>
          <w:sz w:val="24"/>
          <w:szCs w:val="24"/>
        </w:rPr>
        <w:t xml:space="preserve">, Pantomime </w:t>
      </w:r>
      <w:r w:rsidR="000D2AE1">
        <w:rPr>
          <w:bCs/>
          <w:sz w:val="24"/>
          <w:szCs w:val="24"/>
        </w:rPr>
        <w:t>and a Pirate Day to celebrate</w:t>
      </w:r>
      <w:r w:rsidR="00166FF4">
        <w:rPr>
          <w:bCs/>
          <w:sz w:val="24"/>
          <w:szCs w:val="24"/>
        </w:rPr>
        <w:t xml:space="preserve"> Sir Francis Drakes connection with the village.</w:t>
      </w:r>
    </w:p>
    <w:p w14:paraId="2ABCEE12" w14:textId="4170C3BD" w:rsidR="00876103" w:rsidRDefault="00876103" w:rsidP="008030E9">
      <w:pPr>
        <w:pStyle w:val="ListParagraph"/>
        <w:numPr>
          <w:ilvl w:val="0"/>
          <w:numId w:val="26"/>
        </w:numPr>
        <w:spacing w:after="0" w:line="240" w:lineRule="auto"/>
        <w:rPr>
          <w:bCs/>
          <w:sz w:val="24"/>
          <w:szCs w:val="24"/>
        </w:rPr>
      </w:pPr>
      <w:r>
        <w:rPr>
          <w:bCs/>
          <w:sz w:val="24"/>
          <w:szCs w:val="24"/>
        </w:rPr>
        <w:t>How to reach out to the youngsters and keep them informed was also discussed</w:t>
      </w:r>
      <w:r w:rsidR="00652ED8">
        <w:rPr>
          <w:bCs/>
          <w:sz w:val="24"/>
          <w:szCs w:val="24"/>
        </w:rPr>
        <w:t xml:space="preserve"> and the options</w:t>
      </w:r>
      <w:r w:rsidR="005741B4">
        <w:rPr>
          <w:bCs/>
          <w:sz w:val="24"/>
          <w:szCs w:val="24"/>
        </w:rPr>
        <w:t xml:space="preserve"> of Facebook and</w:t>
      </w:r>
      <w:r w:rsidR="00EA406A">
        <w:rPr>
          <w:bCs/>
          <w:sz w:val="24"/>
          <w:szCs w:val="24"/>
        </w:rPr>
        <w:t xml:space="preserve"> particularly</w:t>
      </w:r>
      <w:r w:rsidR="005741B4">
        <w:rPr>
          <w:bCs/>
          <w:sz w:val="24"/>
          <w:szCs w:val="24"/>
        </w:rPr>
        <w:t xml:space="preserve"> Instagram</w:t>
      </w:r>
      <w:r w:rsidR="00EA406A">
        <w:rPr>
          <w:bCs/>
          <w:sz w:val="24"/>
          <w:szCs w:val="24"/>
        </w:rPr>
        <w:t xml:space="preserve"> key.</w:t>
      </w:r>
    </w:p>
    <w:p w14:paraId="1E11F1E5" w14:textId="36CFB6E0" w:rsidR="00EA406A" w:rsidRDefault="00EA406A" w:rsidP="00EA406A">
      <w:pPr>
        <w:pStyle w:val="ListParagraph"/>
        <w:spacing w:after="0" w:line="240" w:lineRule="auto"/>
        <w:rPr>
          <w:bCs/>
          <w:sz w:val="24"/>
          <w:szCs w:val="24"/>
        </w:rPr>
      </w:pPr>
      <w:r w:rsidRPr="00D977D3">
        <w:rPr>
          <w:bCs/>
          <w:sz w:val="24"/>
          <w:szCs w:val="24"/>
          <w:u w:val="single"/>
        </w:rPr>
        <w:t>Resolved</w:t>
      </w:r>
      <w:r w:rsidR="00D977D3">
        <w:rPr>
          <w:bCs/>
          <w:sz w:val="24"/>
          <w:szCs w:val="24"/>
        </w:rPr>
        <w:t xml:space="preserve"> - </w:t>
      </w:r>
      <w:r>
        <w:rPr>
          <w:bCs/>
          <w:sz w:val="24"/>
          <w:szCs w:val="24"/>
        </w:rPr>
        <w:t xml:space="preserve">Clerk to look </w:t>
      </w:r>
      <w:r w:rsidR="00C024F0">
        <w:rPr>
          <w:bCs/>
          <w:sz w:val="24"/>
          <w:szCs w:val="24"/>
        </w:rPr>
        <w:t>at</w:t>
      </w:r>
      <w:r>
        <w:rPr>
          <w:bCs/>
          <w:sz w:val="24"/>
          <w:szCs w:val="24"/>
        </w:rPr>
        <w:t xml:space="preserve"> </w:t>
      </w:r>
      <w:r w:rsidR="00C024F0">
        <w:rPr>
          <w:bCs/>
          <w:sz w:val="24"/>
          <w:szCs w:val="24"/>
        </w:rPr>
        <w:t xml:space="preserve">the possibilities of running </w:t>
      </w:r>
      <w:r>
        <w:rPr>
          <w:bCs/>
          <w:sz w:val="24"/>
          <w:szCs w:val="24"/>
        </w:rPr>
        <w:t>a YPC Instagram and Facebook Page</w:t>
      </w:r>
    </w:p>
    <w:p w14:paraId="21C6AAAF" w14:textId="77777777" w:rsidR="00F2029A" w:rsidRDefault="008A41FD" w:rsidP="008A41FD">
      <w:pPr>
        <w:spacing w:after="0" w:line="240" w:lineRule="auto"/>
        <w:rPr>
          <w:bCs/>
          <w:sz w:val="24"/>
          <w:szCs w:val="24"/>
        </w:rPr>
      </w:pPr>
      <w:r>
        <w:rPr>
          <w:bCs/>
          <w:sz w:val="24"/>
          <w:szCs w:val="24"/>
        </w:rPr>
        <w:t>It was also decided to look at holding a duck race</w:t>
      </w:r>
      <w:r w:rsidR="00E233CE">
        <w:rPr>
          <w:bCs/>
          <w:sz w:val="24"/>
          <w:szCs w:val="24"/>
        </w:rPr>
        <w:t xml:space="preserve"> (as Lesley has ducks)</w:t>
      </w:r>
      <w:r>
        <w:rPr>
          <w:bCs/>
          <w:sz w:val="24"/>
          <w:szCs w:val="24"/>
        </w:rPr>
        <w:t xml:space="preserve"> and Caroline Ford very kindly offered</w:t>
      </w:r>
      <w:r w:rsidR="00E233CE">
        <w:rPr>
          <w:bCs/>
          <w:sz w:val="24"/>
          <w:szCs w:val="24"/>
        </w:rPr>
        <w:t xml:space="preserve"> the use of her lake.</w:t>
      </w:r>
      <w:r w:rsidR="00644FE0">
        <w:rPr>
          <w:bCs/>
          <w:sz w:val="24"/>
          <w:szCs w:val="24"/>
        </w:rPr>
        <w:t xml:space="preserve">  </w:t>
      </w:r>
    </w:p>
    <w:p w14:paraId="59A77E33" w14:textId="40DCC05D" w:rsidR="008A41FD" w:rsidRDefault="00F2029A" w:rsidP="008A41FD">
      <w:pPr>
        <w:spacing w:after="0" w:line="240" w:lineRule="auto"/>
        <w:rPr>
          <w:bCs/>
          <w:sz w:val="24"/>
          <w:szCs w:val="24"/>
        </w:rPr>
      </w:pPr>
      <w:r w:rsidRPr="00F2029A">
        <w:rPr>
          <w:bCs/>
          <w:sz w:val="24"/>
          <w:szCs w:val="24"/>
          <w:u w:val="single"/>
        </w:rPr>
        <w:t>Resolved</w:t>
      </w:r>
      <w:r>
        <w:rPr>
          <w:bCs/>
          <w:sz w:val="24"/>
          <w:szCs w:val="24"/>
        </w:rPr>
        <w:t xml:space="preserve"> - </w:t>
      </w:r>
      <w:r w:rsidR="00644FE0">
        <w:rPr>
          <w:bCs/>
          <w:sz w:val="24"/>
          <w:szCs w:val="24"/>
        </w:rPr>
        <w:t xml:space="preserve">It was decided to offer the ducks and suggestion to the </w:t>
      </w:r>
      <w:r w:rsidR="00E44BE4">
        <w:rPr>
          <w:bCs/>
          <w:sz w:val="24"/>
          <w:szCs w:val="24"/>
        </w:rPr>
        <w:t>Children’s Fund</w:t>
      </w:r>
      <w:r>
        <w:rPr>
          <w:bCs/>
          <w:sz w:val="24"/>
          <w:szCs w:val="24"/>
        </w:rPr>
        <w:t xml:space="preserve"> and Clerk will email.</w:t>
      </w:r>
    </w:p>
    <w:p w14:paraId="6FCC84E7" w14:textId="00181A0E" w:rsidR="00CF0948" w:rsidRPr="008A41FD" w:rsidRDefault="00CF0948" w:rsidP="008A41FD">
      <w:pPr>
        <w:spacing w:after="0" w:line="240" w:lineRule="auto"/>
        <w:rPr>
          <w:bCs/>
          <w:sz w:val="24"/>
          <w:szCs w:val="24"/>
        </w:rPr>
      </w:pPr>
      <w:r w:rsidRPr="00807802">
        <w:rPr>
          <w:bCs/>
          <w:sz w:val="24"/>
          <w:szCs w:val="24"/>
          <w:u w:val="single"/>
        </w:rPr>
        <w:t>Resolved</w:t>
      </w:r>
      <w:r>
        <w:rPr>
          <w:bCs/>
          <w:sz w:val="24"/>
          <w:szCs w:val="24"/>
        </w:rPr>
        <w:t xml:space="preserve"> – To write to the Mothers in attendance and let them know how we got on</w:t>
      </w:r>
      <w:r w:rsidR="00841EFD">
        <w:rPr>
          <w:bCs/>
          <w:sz w:val="24"/>
          <w:szCs w:val="24"/>
        </w:rPr>
        <w:t xml:space="preserve"> </w:t>
      </w:r>
      <w:proofErr w:type="gramStart"/>
      <w:r w:rsidR="00841EFD">
        <w:rPr>
          <w:bCs/>
          <w:sz w:val="24"/>
          <w:szCs w:val="24"/>
        </w:rPr>
        <w:t>and also</w:t>
      </w:r>
      <w:proofErr w:type="gramEnd"/>
      <w:r w:rsidR="00841EFD">
        <w:rPr>
          <w:bCs/>
          <w:sz w:val="24"/>
          <w:szCs w:val="24"/>
        </w:rPr>
        <w:t xml:space="preserve"> summarise for a piece to go into the e-voices, asking if there would be any volunteers.</w:t>
      </w:r>
    </w:p>
    <w:p w14:paraId="1BCDA1F6" w14:textId="77777777" w:rsidR="00F65466" w:rsidRPr="00F65466" w:rsidRDefault="00F65466" w:rsidP="00F65466">
      <w:pPr>
        <w:spacing w:after="0" w:line="240" w:lineRule="auto"/>
        <w:rPr>
          <w:bCs/>
          <w:sz w:val="24"/>
          <w:szCs w:val="24"/>
        </w:rPr>
      </w:pPr>
    </w:p>
    <w:p w14:paraId="236EFB7D" w14:textId="77777777" w:rsidR="00307A9B" w:rsidRPr="00307A9B" w:rsidRDefault="00307A9B" w:rsidP="00307A9B">
      <w:pPr>
        <w:spacing w:after="0" w:line="240" w:lineRule="auto"/>
        <w:rPr>
          <w:b/>
          <w:sz w:val="24"/>
          <w:szCs w:val="24"/>
        </w:rPr>
      </w:pPr>
      <w:r w:rsidRPr="00307A9B">
        <w:rPr>
          <w:b/>
          <w:sz w:val="24"/>
          <w:szCs w:val="24"/>
        </w:rPr>
        <w:t>5.a Discussions of Comments from Parishioners re Highways and Local Concerns</w:t>
      </w:r>
    </w:p>
    <w:p w14:paraId="73B2B795" w14:textId="7F0DE2B7" w:rsidR="00307A9B" w:rsidRDefault="00307A9B" w:rsidP="00307A9B">
      <w:pPr>
        <w:spacing w:after="0" w:line="240" w:lineRule="auto"/>
        <w:rPr>
          <w:sz w:val="24"/>
          <w:szCs w:val="24"/>
        </w:rPr>
      </w:pPr>
      <w:r>
        <w:rPr>
          <w:sz w:val="24"/>
          <w:szCs w:val="24"/>
        </w:rPr>
        <w:t>It was decided to defer</w:t>
      </w:r>
      <w:r w:rsidR="00316AAE">
        <w:rPr>
          <w:sz w:val="24"/>
          <w:szCs w:val="24"/>
        </w:rPr>
        <w:t xml:space="preserve"> the discussion until the July meeting</w:t>
      </w:r>
      <w:r w:rsidR="00B465A4">
        <w:rPr>
          <w:sz w:val="24"/>
          <w:szCs w:val="24"/>
        </w:rPr>
        <w:t>.</w:t>
      </w:r>
      <w:r w:rsidR="00A27BB9">
        <w:rPr>
          <w:sz w:val="24"/>
          <w:szCs w:val="24"/>
        </w:rPr>
        <w:t xml:space="preserve">  Councillors were asked to read the Addendum of Parishioners comments in readiness for the next meeting</w:t>
      </w:r>
      <w:r w:rsidR="00AD0EA6">
        <w:rPr>
          <w:sz w:val="24"/>
          <w:szCs w:val="24"/>
        </w:rPr>
        <w:t>.</w:t>
      </w:r>
    </w:p>
    <w:p w14:paraId="52BF7A2B" w14:textId="3F04B93E" w:rsidR="00AD0EA6" w:rsidRDefault="00AD0EA6" w:rsidP="00307A9B">
      <w:pPr>
        <w:spacing w:after="0" w:line="240" w:lineRule="auto"/>
        <w:rPr>
          <w:sz w:val="24"/>
          <w:szCs w:val="24"/>
        </w:rPr>
      </w:pPr>
      <w:r>
        <w:rPr>
          <w:sz w:val="24"/>
          <w:szCs w:val="24"/>
        </w:rPr>
        <w:t>Cllr Horner advised</w:t>
      </w:r>
      <w:r w:rsidR="0094279C">
        <w:rPr>
          <w:sz w:val="24"/>
          <w:szCs w:val="24"/>
        </w:rPr>
        <w:t xml:space="preserve"> the Yarcombe Estate has already spent over £2,000.00 in Solicitors fees concerning Clifthayne Lane</w:t>
      </w:r>
      <w:r w:rsidR="00213634">
        <w:rPr>
          <w:sz w:val="24"/>
          <w:szCs w:val="24"/>
        </w:rPr>
        <w:t xml:space="preserve">.  There has been a recent incident concerning a </w:t>
      </w:r>
      <w:r w:rsidR="00BB1C66">
        <w:rPr>
          <w:sz w:val="24"/>
          <w:szCs w:val="24"/>
        </w:rPr>
        <w:t>m</w:t>
      </w:r>
      <w:r w:rsidR="00213634">
        <w:rPr>
          <w:sz w:val="24"/>
          <w:szCs w:val="24"/>
        </w:rPr>
        <w:t>ilk tanker</w:t>
      </w:r>
      <w:r w:rsidR="00BB1C66">
        <w:rPr>
          <w:sz w:val="24"/>
          <w:szCs w:val="24"/>
        </w:rPr>
        <w:t xml:space="preserve"> getting stuck in Clifthayne Lane after it couldn’t get through Coburns Lane.</w:t>
      </w:r>
    </w:p>
    <w:p w14:paraId="33436640" w14:textId="5CC87BF7" w:rsidR="00603FA4" w:rsidRPr="00307A9B" w:rsidRDefault="00603FA4" w:rsidP="00307A9B">
      <w:pPr>
        <w:spacing w:after="0" w:line="240" w:lineRule="auto"/>
        <w:rPr>
          <w:sz w:val="24"/>
          <w:szCs w:val="24"/>
        </w:rPr>
      </w:pPr>
      <w:r>
        <w:rPr>
          <w:sz w:val="24"/>
          <w:szCs w:val="24"/>
        </w:rPr>
        <w:t>The Estate suggests we</w:t>
      </w:r>
      <w:r w:rsidR="00525BCB">
        <w:rPr>
          <w:sz w:val="24"/>
          <w:szCs w:val="24"/>
        </w:rPr>
        <w:t xml:space="preserve"> write to the Council and ask if it </w:t>
      </w:r>
      <w:r w:rsidR="002D3A74">
        <w:rPr>
          <w:sz w:val="24"/>
          <w:szCs w:val="24"/>
        </w:rPr>
        <w:t>an adopted road and if note, to write to our MP.  Cllr Diviani advised he is seeing our MP in London</w:t>
      </w:r>
      <w:r w:rsidR="00A13F6F">
        <w:rPr>
          <w:sz w:val="24"/>
          <w:szCs w:val="24"/>
        </w:rPr>
        <w:t xml:space="preserve"> and he could mention something.</w:t>
      </w:r>
    </w:p>
    <w:p w14:paraId="2A39D2C8" w14:textId="77777777" w:rsidR="00307A9B" w:rsidRPr="00307A9B" w:rsidRDefault="00307A9B" w:rsidP="00307A9B">
      <w:pPr>
        <w:spacing w:after="0" w:line="240" w:lineRule="auto"/>
        <w:rPr>
          <w:b/>
          <w:sz w:val="24"/>
          <w:szCs w:val="24"/>
        </w:rPr>
      </w:pPr>
    </w:p>
    <w:p w14:paraId="0757FBAE" w14:textId="1E5A5282" w:rsidR="00307A9B" w:rsidRDefault="00307A9B" w:rsidP="00307A9B">
      <w:pPr>
        <w:spacing w:after="0" w:line="240" w:lineRule="auto"/>
        <w:rPr>
          <w:b/>
          <w:bCs/>
          <w:sz w:val="24"/>
          <w:szCs w:val="24"/>
        </w:rPr>
      </w:pPr>
      <w:r w:rsidRPr="00307A9B">
        <w:rPr>
          <w:b/>
          <w:sz w:val="24"/>
          <w:szCs w:val="24"/>
        </w:rPr>
        <w:t>5.b</w:t>
      </w:r>
      <w:r w:rsidRPr="00307A9B">
        <w:rPr>
          <w:sz w:val="24"/>
          <w:szCs w:val="24"/>
        </w:rPr>
        <w:t xml:space="preserve"> </w:t>
      </w:r>
      <w:r w:rsidRPr="00307A9B">
        <w:rPr>
          <w:b/>
          <w:bCs/>
          <w:sz w:val="24"/>
          <w:szCs w:val="24"/>
        </w:rPr>
        <w:t>Open Session for Public Participation</w:t>
      </w:r>
    </w:p>
    <w:p w14:paraId="0A1BFE67" w14:textId="24019D99" w:rsidR="00357BDD" w:rsidRDefault="00086A7C" w:rsidP="00307A9B">
      <w:pPr>
        <w:spacing w:after="0" w:line="240" w:lineRule="auto"/>
        <w:rPr>
          <w:bCs/>
          <w:sz w:val="24"/>
          <w:szCs w:val="24"/>
        </w:rPr>
      </w:pPr>
      <w:r w:rsidRPr="00086A7C">
        <w:rPr>
          <w:bCs/>
          <w:sz w:val="24"/>
          <w:szCs w:val="24"/>
        </w:rPr>
        <w:lastRenderedPageBreak/>
        <w:t>Miranda</w:t>
      </w:r>
      <w:r>
        <w:rPr>
          <w:bCs/>
          <w:sz w:val="24"/>
          <w:szCs w:val="24"/>
        </w:rPr>
        <w:t xml:space="preserve"> thanked everyone very much for her awa</w:t>
      </w:r>
      <w:r w:rsidR="005F14E9">
        <w:rPr>
          <w:bCs/>
          <w:sz w:val="24"/>
          <w:szCs w:val="24"/>
        </w:rPr>
        <w:t>rd of the John Salter Award for her voluntary work</w:t>
      </w:r>
      <w:r w:rsidR="00DC40ED">
        <w:rPr>
          <w:bCs/>
          <w:sz w:val="24"/>
          <w:szCs w:val="24"/>
        </w:rPr>
        <w:t xml:space="preserve"> and said she was “touched and overwhelmed”</w:t>
      </w:r>
      <w:r w:rsidR="001F0B71">
        <w:rPr>
          <w:bCs/>
          <w:sz w:val="24"/>
          <w:szCs w:val="24"/>
        </w:rPr>
        <w:t xml:space="preserve"> on receiving it.</w:t>
      </w:r>
    </w:p>
    <w:p w14:paraId="6D07B0CD" w14:textId="6F44384B" w:rsidR="001F0B71" w:rsidRPr="00307A9B" w:rsidRDefault="001F0B71" w:rsidP="00307A9B">
      <w:pPr>
        <w:spacing w:after="0" w:line="240" w:lineRule="auto"/>
        <w:rPr>
          <w:bCs/>
          <w:sz w:val="24"/>
          <w:szCs w:val="24"/>
        </w:rPr>
      </w:pPr>
      <w:r>
        <w:rPr>
          <w:bCs/>
          <w:sz w:val="24"/>
          <w:szCs w:val="24"/>
        </w:rPr>
        <w:t>Cllr Pidgeon stated on be</w:t>
      </w:r>
      <w:r w:rsidR="000B0D44">
        <w:rPr>
          <w:bCs/>
          <w:sz w:val="24"/>
          <w:szCs w:val="24"/>
        </w:rPr>
        <w:t>h</w:t>
      </w:r>
      <w:r>
        <w:rPr>
          <w:bCs/>
          <w:sz w:val="24"/>
          <w:szCs w:val="24"/>
        </w:rPr>
        <w:t>alf of us all</w:t>
      </w:r>
      <w:r w:rsidR="000B0D44">
        <w:rPr>
          <w:bCs/>
          <w:sz w:val="24"/>
          <w:szCs w:val="24"/>
        </w:rPr>
        <w:t>,</w:t>
      </w:r>
      <w:r>
        <w:rPr>
          <w:bCs/>
          <w:sz w:val="24"/>
          <w:szCs w:val="24"/>
        </w:rPr>
        <w:t xml:space="preserve"> that the recognition is well </w:t>
      </w:r>
      <w:proofErr w:type="gramStart"/>
      <w:r>
        <w:rPr>
          <w:bCs/>
          <w:sz w:val="24"/>
          <w:szCs w:val="24"/>
        </w:rPr>
        <w:t>overdue</w:t>
      </w:r>
      <w:proofErr w:type="gramEnd"/>
      <w:r>
        <w:rPr>
          <w:bCs/>
          <w:sz w:val="24"/>
          <w:szCs w:val="24"/>
        </w:rPr>
        <w:t xml:space="preserve"> and Cllr Divi</w:t>
      </w:r>
      <w:r w:rsidR="000B0D44">
        <w:rPr>
          <w:bCs/>
          <w:sz w:val="24"/>
          <w:szCs w:val="24"/>
        </w:rPr>
        <w:t>ani agreed, stating Miranda is a worthy recipien</w:t>
      </w:r>
      <w:r w:rsidR="008F3494">
        <w:rPr>
          <w:bCs/>
          <w:sz w:val="24"/>
          <w:szCs w:val="24"/>
        </w:rPr>
        <w:t>t of the first award.</w:t>
      </w:r>
    </w:p>
    <w:p w14:paraId="088E5967" w14:textId="77777777" w:rsidR="00F65466" w:rsidRPr="00F65466" w:rsidRDefault="00F65466" w:rsidP="00F65466">
      <w:pPr>
        <w:spacing w:after="0" w:line="240" w:lineRule="auto"/>
        <w:rPr>
          <w:bCs/>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C4D4690" w:rsidR="001148BC" w:rsidRDefault="001148BC" w:rsidP="001148BC">
      <w:pPr>
        <w:spacing w:after="0" w:line="240" w:lineRule="auto"/>
        <w:rPr>
          <w:bCs/>
          <w:sz w:val="24"/>
          <w:szCs w:val="24"/>
        </w:rPr>
      </w:pPr>
      <w:r w:rsidRPr="001148BC">
        <w:rPr>
          <w:bCs/>
          <w:sz w:val="24"/>
          <w:szCs w:val="24"/>
        </w:rPr>
        <w:t xml:space="preserve">a. </w:t>
      </w:r>
      <w:r w:rsidR="00D71DB9">
        <w:rPr>
          <w:bCs/>
          <w:sz w:val="24"/>
          <w:szCs w:val="24"/>
        </w:rPr>
        <w:t>R</w:t>
      </w:r>
      <w:r w:rsidRPr="001148BC">
        <w:rPr>
          <w:bCs/>
          <w:sz w:val="24"/>
          <w:szCs w:val="24"/>
        </w:rPr>
        <w:t>eceive</w:t>
      </w:r>
      <w:r w:rsidR="00D71DB9">
        <w:rPr>
          <w:bCs/>
          <w:sz w:val="24"/>
          <w:szCs w:val="24"/>
        </w:rPr>
        <w:t>d</w:t>
      </w:r>
      <w:r w:rsidRPr="001148BC">
        <w:rPr>
          <w:bCs/>
          <w:sz w:val="24"/>
          <w:szCs w:val="24"/>
        </w:rPr>
        <w:t xml:space="preserve"> the Clerks report on the current Financial Position</w:t>
      </w:r>
      <w:r w:rsidR="00174D49">
        <w:rPr>
          <w:bCs/>
          <w:sz w:val="24"/>
          <w:szCs w:val="24"/>
        </w:rPr>
        <w:t>.</w:t>
      </w:r>
    </w:p>
    <w:p w14:paraId="2B98C2E7" w14:textId="7D154FC1" w:rsidR="00174D49" w:rsidRPr="001148BC" w:rsidRDefault="00174D49" w:rsidP="001148BC">
      <w:pPr>
        <w:spacing w:after="0" w:line="240" w:lineRule="auto"/>
        <w:rPr>
          <w:bCs/>
          <w:sz w:val="24"/>
          <w:szCs w:val="24"/>
        </w:rPr>
      </w:pPr>
      <w:r>
        <w:rPr>
          <w:bCs/>
          <w:sz w:val="24"/>
          <w:szCs w:val="24"/>
        </w:rPr>
        <w:t xml:space="preserve">Cllr Tomkinson advised </w:t>
      </w:r>
      <w:r w:rsidR="00AA19C6">
        <w:rPr>
          <w:bCs/>
          <w:sz w:val="24"/>
          <w:szCs w:val="24"/>
        </w:rPr>
        <w:t xml:space="preserve">of the £1,986.67 monies allocated for P3 expenditure, £1300/£1400 </w:t>
      </w:r>
      <w:r w:rsidR="002049B0">
        <w:rPr>
          <w:bCs/>
          <w:sz w:val="24"/>
          <w:szCs w:val="24"/>
        </w:rPr>
        <w:t>is scheduled to be spent</w:t>
      </w:r>
      <w:r w:rsidR="00AA19C6">
        <w:rPr>
          <w:bCs/>
          <w:sz w:val="24"/>
          <w:szCs w:val="24"/>
        </w:rPr>
        <w:t>.</w:t>
      </w:r>
    </w:p>
    <w:p w14:paraId="5B2B2685" w14:textId="4DE4CDD9" w:rsidR="001148BC" w:rsidRDefault="001148BC" w:rsidP="001148BC">
      <w:pPr>
        <w:spacing w:after="0" w:line="240" w:lineRule="auto"/>
        <w:rPr>
          <w:bCs/>
          <w:sz w:val="24"/>
          <w:szCs w:val="24"/>
        </w:rPr>
      </w:pPr>
      <w:r w:rsidRPr="001148BC">
        <w:rPr>
          <w:bCs/>
          <w:sz w:val="24"/>
          <w:szCs w:val="24"/>
        </w:rPr>
        <w:t xml:space="preserve">b. </w:t>
      </w:r>
      <w:r w:rsidR="00D71DB9">
        <w:rPr>
          <w:bCs/>
          <w:sz w:val="24"/>
          <w:szCs w:val="24"/>
        </w:rPr>
        <w:t>A</w:t>
      </w:r>
      <w:r w:rsidRPr="001148BC">
        <w:rPr>
          <w:bCs/>
          <w:sz w:val="24"/>
          <w:szCs w:val="24"/>
        </w:rPr>
        <w:t>pprove</w:t>
      </w:r>
      <w:r w:rsidR="00D71DB9">
        <w:rPr>
          <w:bCs/>
          <w:sz w:val="24"/>
          <w:szCs w:val="24"/>
        </w:rPr>
        <w:t>s</w:t>
      </w:r>
      <w:r w:rsidRPr="001148BC">
        <w:rPr>
          <w:bCs/>
          <w:sz w:val="24"/>
          <w:szCs w:val="24"/>
        </w:rPr>
        <w:t xml:space="preserve"> payments in line with the schedule in the Clerks Report</w:t>
      </w:r>
      <w:r w:rsidR="00D71DB9">
        <w:rPr>
          <w:bCs/>
          <w:sz w:val="24"/>
          <w:szCs w:val="24"/>
        </w:rPr>
        <w:t>.</w:t>
      </w:r>
    </w:p>
    <w:p w14:paraId="2171A7D7" w14:textId="4568470B" w:rsidR="001148BC" w:rsidRPr="001148BC" w:rsidRDefault="001148BC" w:rsidP="001148BC">
      <w:pPr>
        <w:spacing w:after="0" w:line="240" w:lineRule="auto"/>
        <w:rPr>
          <w:bCs/>
          <w:sz w:val="24"/>
          <w:szCs w:val="24"/>
        </w:rPr>
      </w:pPr>
      <w:r w:rsidRPr="001148BC">
        <w:rPr>
          <w:bCs/>
          <w:sz w:val="24"/>
          <w:szCs w:val="24"/>
        </w:rPr>
        <w:t xml:space="preserve">c. </w:t>
      </w:r>
      <w:r w:rsidR="00137B2B">
        <w:rPr>
          <w:bCs/>
          <w:sz w:val="24"/>
          <w:szCs w:val="24"/>
        </w:rPr>
        <w:t xml:space="preserve">The </w:t>
      </w:r>
      <w:r w:rsidRPr="001148BC">
        <w:rPr>
          <w:bCs/>
          <w:sz w:val="24"/>
          <w:szCs w:val="24"/>
        </w:rPr>
        <w:t>Accounting Statements</w:t>
      </w:r>
      <w:r w:rsidR="00137B2B">
        <w:rPr>
          <w:bCs/>
          <w:sz w:val="24"/>
          <w:szCs w:val="24"/>
        </w:rPr>
        <w:t xml:space="preserve"> were considered and </w:t>
      </w:r>
      <w:r w:rsidRPr="001148BC">
        <w:rPr>
          <w:bCs/>
          <w:sz w:val="24"/>
          <w:szCs w:val="24"/>
        </w:rPr>
        <w:t>approve</w:t>
      </w:r>
      <w:r w:rsidR="00963D55">
        <w:rPr>
          <w:bCs/>
          <w:sz w:val="24"/>
          <w:szCs w:val="24"/>
        </w:rPr>
        <w:t xml:space="preserve">d </w:t>
      </w:r>
      <w:r w:rsidRPr="001148BC">
        <w:rPr>
          <w:bCs/>
          <w:sz w:val="24"/>
          <w:szCs w:val="24"/>
        </w:rPr>
        <w:t xml:space="preserve">by Resolution and the Accounting Statements </w:t>
      </w:r>
      <w:r w:rsidR="00963D55">
        <w:rPr>
          <w:bCs/>
          <w:sz w:val="24"/>
          <w:szCs w:val="24"/>
        </w:rPr>
        <w:t xml:space="preserve">were </w:t>
      </w:r>
      <w:r w:rsidRPr="001148BC">
        <w:rPr>
          <w:bCs/>
          <w:sz w:val="24"/>
          <w:szCs w:val="24"/>
        </w:rPr>
        <w:t>signed:</w:t>
      </w:r>
    </w:p>
    <w:p w14:paraId="2040AFAF" w14:textId="04DAAA91" w:rsidR="001148BC" w:rsidRPr="001148BC" w:rsidRDefault="001148BC" w:rsidP="001148BC">
      <w:pPr>
        <w:spacing w:after="0" w:line="240" w:lineRule="auto"/>
        <w:rPr>
          <w:bCs/>
          <w:sz w:val="24"/>
          <w:szCs w:val="24"/>
        </w:rPr>
      </w:pPr>
      <w:r w:rsidRPr="001148BC">
        <w:rPr>
          <w:bCs/>
          <w:sz w:val="24"/>
          <w:szCs w:val="24"/>
        </w:rPr>
        <w:t xml:space="preserve">1. </w:t>
      </w:r>
      <w:r w:rsidR="00BE7CE7">
        <w:rPr>
          <w:bCs/>
          <w:sz w:val="24"/>
          <w:szCs w:val="24"/>
        </w:rPr>
        <w:t>T</w:t>
      </w:r>
      <w:r w:rsidRPr="001148BC">
        <w:rPr>
          <w:bCs/>
          <w:sz w:val="24"/>
          <w:szCs w:val="24"/>
        </w:rPr>
        <w:t>he Councillors Certif</w:t>
      </w:r>
      <w:r w:rsidR="00BE7CE7">
        <w:rPr>
          <w:bCs/>
          <w:sz w:val="24"/>
          <w:szCs w:val="24"/>
        </w:rPr>
        <w:t>ied</w:t>
      </w:r>
      <w:r w:rsidRPr="001148BC">
        <w:rPr>
          <w:bCs/>
          <w:sz w:val="24"/>
          <w:szCs w:val="24"/>
        </w:rPr>
        <w:t xml:space="preserve"> Yarcombe Parish Council has having less than £25,000.00 income for the last financial year and therefore Certi</w:t>
      </w:r>
      <w:r w:rsidR="00BE7CE7">
        <w:rPr>
          <w:bCs/>
          <w:sz w:val="24"/>
          <w:szCs w:val="24"/>
        </w:rPr>
        <w:t>fied</w:t>
      </w:r>
      <w:r w:rsidRPr="001148BC">
        <w:rPr>
          <w:bCs/>
          <w:sz w:val="24"/>
          <w:szCs w:val="24"/>
        </w:rPr>
        <w:t xml:space="preserve"> that the Council is exempt from the External Audit requirements.  Completion of the Certificate of Exemption</w:t>
      </w:r>
      <w:r w:rsidR="00BE7CE7">
        <w:rPr>
          <w:bCs/>
          <w:sz w:val="24"/>
          <w:szCs w:val="24"/>
        </w:rPr>
        <w:t xml:space="preserve"> was carried out</w:t>
      </w:r>
      <w:r w:rsidRPr="001148BC">
        <w:rPr>
          <w:bCs/>
          <w:sz w:val="24"/>
          <w:szCs w:val="24"/>
        </w:rPr>
        <w:t xml:space="preserve">.   </w:t>
      </w:r>
    </w:p>
    <w:p w14:paraId="68065A3B" w14:textId="187689BD" w:rsidR="001148BC" w:rsidRPr="001148BC" w:rsidRDefault="001148BC" w:rsidP="001148BC">
      <w:pPr>
        <w:spacing w:after="0" w:line="240" w:lineRule="auto"/>
        <w:rPr>
          <w:bCs/>
          <w:sz w:val="24"/>
          <w:szCs w:val="24"/>
        </w:rPr>
      </w:pPr>
      <w:r w:rsidRPr="001148BC">
        <w:rPr>
          <w:bCs/>
          <w:sz w:val="24"/>
          <w:szCs w:val="24"/>
        </w:rPr>
        <w:t xml:space="preserve">2. Section 1 of the Annual Governance Statement </w:t>
      </w:r>
      <w:r w:rsidR="00BE7CE7">
        <w:rPr>
          <w:bCs/>
          <w:sz w:val="24"/>
          <w:szCs w:val="24"/>
        </w:rPr>
        <w:t xml:space="preserve">was approved </w:t>
      </w:r>
      <w:r w:rsidRPr="001148BC">
        <w:rPr>
          <w:bCs/>
          <w:sz w:val="24"/>
          <w:szCs w:val="24"/>
        </w:rPr>
        <w:t xml:space="preserve">before approving Section 2 Accounting Statements. </w:t>
      </w:r>
      <w:r w:rsidR="001B6E39">
        <w:rPr>
          <w:bCs/>
          <w:sz w:val="24"/>
          <w:szCs w:val="24"/>
        </w:rPr>
        <w:t xml:space="preserve"> </w:t>
      </w:r>
      <w:r w:rsidRPr="001148BC">
        <w:rPr>
          <w:bCs/>
          <w:sz w:val="24"/>
          <w:szCs w:val="24"/>
        </w:rPr>
        <w:t>Minute Reference - YPC Meeting 04.06.18 6 Finance.c.2</w:t>
      </w:r>
    </w:p>
    <w:p w14:paraId="20EF1154" w14:textId="0E787618" w:rsidR="00483B05" w:rsidRDefault="00483B05" w:rsidP="0002630E">
      <w:pPr>
        <w:spacing w:after="0" w:line="240" w:lineRule="auto"/>
        <w:rPr>
          <w:bCs/>
          <w:sz w:val="24"/>
          <w:szCs w:val="24"/>
        </w:rPr>
      </w:pPr>
    </w:p>
    <w:p w14:paraId="0080D5EA" w14:textId="77777777" w:rsidR="0002630E" w:rsidRDefault="0002630E" w:rsidP="0002630E">
      <w:pPr>
        <w:pStyle w:val="MediumGrid21"/>
        <w:rPr>
          <w:b/>
          <w:bCs/>
          <w:sz w:val="24"/>
          <w:szCs w:val="24"/>
        </w:rPr>
      </w:pPr>
      <w:r>
        <w:rPr>
          <w:b/>
          <w:bCs/>
          <w:sz w:val="24"/>
          <w:szCs w:val="24"/>
        </w:rPr>
        <w:t>7</w:t>
      </w:r>
      <w:r w:rsidRPr="00AB5536">
        <w:rPr>
          <w:b/>
          <w:bCs/>
          <w:sz w:val="24"/>
          <w:szCs w:val="24"/>
        </w:rPr>
        <w:t xml:space="preserve">. </w:t>
      </w:r>
      <w:r w:rsidRPr="00300257">
        <w:rPr>
          <w:b/>
          <w:bCs/>
          <w:sz w:val="24"/>
          <w:szCs w:val="24"/>
        </w:rPr>
        <w:t>Reports</w:t>
      </w:r>
      <w:r>
        <w:rPr>
          <w:b/>
          <w:bCs/>
          <w:sz w:val="24"/>
          <w:szCs w:val="24"/>
        </w:rPr>
        <w:t xml:space="preserve"> received:</w:t>
      </w:r>
    </w:p>
    <w:p w14:paraId="0814AD35" w14:textId="1DAEF20E" w:rsidR="00310D96" w:rsidRDefault="0002630E" w:rsidP="0002630E">
      <w:pPr>
        <w:spacing w:after="0" w:line="240" w:lineRule="auto"/>
        <w:rPr>
          <w:rFonts w:asciiTheme="minorHAnsi" w:eastAsiaTheme="minorHAnsi" w:hAnsiTheme="minorHAnsi" w:cstheme="minorHAnsi"/>
          <w:b/>
          <w:sz w:val="24"/>
          <w:szCs w:val="24"/>
        </w:rPr>
      </w:pPr>
      <w:r w:rsidRPr="00107110">
        <w:rPr>
          <w:rFonts w:asciiTheme="minorHAnsi" w:eastAsiaTheme="minorHAnsi" w:hAnsiTheme="minorHAnsi" w:cstheme="minorHAnsi"/>
          <w:b/>
          <w:sz w:val="24"/>
          <w:szCs w:val="24"/>
        </w:rPr>
        <w:t>- County Councillor</w:t>
      </w:r>
      <w:r w:rsidR="00A00AA2">
        <w:rPr>
          <w:rFonts w:asciiTheme="minorHAnsi" w:eastAsiaTheme="minorHAnsi" w:hAnsiTheme="minorHAnsi" w:cstheme="minorHAnsi"/>
          <w:b/>
          <w:sz w:val="24"/>
          <w:szCs w:val="24"/>
        </w:rPr>
        <w:t xml:space="preserve"> </w:t>
      </w:r>
    </w:p>
    <w:p w14:paraId="69456F9F" w14:textId="10E37439" w:rsidR="00173275" w:rsidRDefault="001B6E39"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w:t>
      </w:r>
      <w:r w:rsidR="00410D22">
        <w:rPr>
          <w:rFonts w:asciiTheme="minorHAnsi" w:eastAsiaTheme="minorHAnsi" w:hAnsiTheme="minorHAnsi" w:cstheme="minorHAnsi"/>
          <w:sz w:val="24"/>
          <w:szCs w:val="24"/>
        </w:rPr>
        <w:t>Chubb was not in attendance.</w:t>
      </w:r>
    </w:p>
    <w:p w14:paraId="00EE5DB1" w14:textId="77777777" w:rsidR="00410D22" w:rsidRPr="004C5042" w:rsidRDefault="00410D22" w:rsidP="0002630E">
      <w:pPr>
        <w:spacing w:after="0" w:line="240" w:lineRule="auto"/>
        <w:rPr>
          <w:rFonts w:asciiTheme="minorHAnsi" w:eastAsiaTheme="minorHAnsi" w:hAnsiTheme="minorHAnsi" w:cstheme="minorHAnsi"/>
          <w:sz w:val="24"/>
          <w:szCs w:val="24"/>
        </w:rPr>
      </w:pPr>
    </w:p>
    <w:p w14:paraId="7DFA2EBD" w14:textId="5D7C5DDF" w:rsidR="0002630E" w:rsidRDefault="0002630E" w:rsidP="0002630E">
      <w:pPr>
        <w:spacing w:after="0" w:line="240" w:lineRule="auto"/>
        <w:rPr>
          <w:rFonts w:asciiTheme="minorHAnsi" w:eastAsiaTheme="minorHAnsi" w:hAnsiTheme="minorHAnsi" w:cstheme="minorHAnsi"/>
          <w:b/>
          <w:sz w:val="24"/>
          <w:szCs w:val="24"/>
        </w:rPr>
      </w:pPr>
      <w:r w:rsidRPr="00107110">
        <w:rPr>
          <w:rFonts w:asciiTheme="minorHAnsi" w:eastAsiaTheme="minorHAnsi" w:hAnsiTheme="minorHAnsi" w:cstheme="minorHAnsi"/>
          <w:b/>
          <w:sz w:val="24"/>
          <w:szCs w:val="24"/>
        </w:rPr>
        <w:t>- District Councillor</w:t>
      </w:r>
      <w:r>
        <w:rPr>
          <w:rFonts w:asciiTheme="minorHAnsi" w:eastAsiaTheme="minorHAnsi" w:hAnsiTheme="minorHAnsi" w:cstheme="minorHAnsi"/>
          <w:b/>
          <w:sz w:val="24"/>
          <w:szCs w:val="24"/>
        </w:rPr>
        <w:t xml:space="preserve"> </w:t>
      </w:r>
    </w:p>
    <w:p w14:paraId="6D2FE3D2" w14:textId="7CFBA87E" w:rsidR="00BB2A76" w:rsidRDefault="006305D8"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Paul Diviani</w:t>
      </w:r>
      <w:r w:rsidR="00BF51F5">
        <w:rPr>
          <w:rFonts w:asciiTheme="minorHAnsi" w:eastAsiaTheme="minorHAnsi" w:hAnsiTheme="minorHAnsi" w:cstheme="minorHAnsi"/>
          <w:sz w:val="24"/>
          <w:szCs w:val="24"/>
        </w:rPr>
        <w:t xml:space="preserve"> </w:t>
      </w:r>
      <w:proofErr w:type="gramStart"/>
      <w:r w:rsidR="00BF51F5">
        <w:rPr>
          <w:rFonts w:asciiTheme="minorHAnsi" w:eastAsiaTheme="minorHAnsi" w:hAnsiTheme="minorHAnsi" w:cstheme="minorHAnsi"/>
          <w:sz w:val="24"/>
          <w:szCs w:val="24"/>
        </w:rPr>
        <w:t>wasn’t able to</w:t>
      </w:r>
      <w:proofErr w:type="gramEnd"/>
      <w:r w:rsidR="00BF51F5">
        <w:rPr>
          <w:rFonts w:asciiTheme="minorHAnsi" w:eastAsiaTheme="minorHAnsi" w:hAnsiTheme="minorHAnsi" w:cstheme="minorHAnsi"/>
          <w:sz w:val="24"/>
          <w:szCs w:val="24"/>
        </w:rPr>
        <w:t xml:space="preserve"> report on what was happening in County</w:t>
      </w:r>
      <w:r w:rsidR="00156828">
        <w:rPr>
          <w:rFonts w:asciiTheme="minorHAnsi" w:eastAsiaTheme="minorHAnsi" w:hAnsiTheme="minorHAnsi" w:cstheme="minorHAnsi"/>
          <w:sz w:val="24"/>
          <w:szCs w:val="24"/>
        </w:rPr>
        <w:t xml:space="preserve"> but is aware of the Parishioners comments about the roads locally.</w:t>
      </w:r>
    </w:p>
    <w:p w14:paraId="5D7BE52E" w14:textId="20A93051" w:rsidR="00156828" w:rsidRDefault="00156828"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He reported</w:t>
      </w:r>
      <w:r w:rsidR="00F80DA5">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th</w:t>
      </w:r>
      <w:r w:rsidR="00F80DA5">
        <w:rPr>
          <w:rFonts w:asciiTheme="minorHAnsi" w:eastAsiaTheme="minorHAnsi" w:hAnsiTheme="minorHAnsi" w:cstheme="minorHAnsi"/>
          <w:sz w:val="24"/>
          <w:szCs w:val="24"/>
        </w:rPr>
        <w:t>e</w:t>
      </w:r>
      <w:r>
        <w:rPr>
          <w:rFonts w:asciiTheme="minorHAnsi" w:eastAsiaTheme="minorHAnsi" w:hAnsiTheme="minorHAnsi" w:cstheme="minorHAnsi"/>
          <w:sz w:val="24"/>
          <w:szCs w:val="24"/>
        </w:rPr>
        <w:t xml:space="preserve"> new HQ in Hon</w:t>
      </w:r>
      <w:r w:rsidR="00F80DA5">
        <w:rPr>
          <w:rFonts w:asciiTheme="minorHAnsi" w:eastAsiaTheme="minorHAnsi" w:hAnsiTheme="minorHAnsi" w:cstheme="minorHAnsi"/>
          <w:sz w:val="24"/>
          <w:szCs w:val="24"/>
        </w:rPr>
        <w:t>iton is coming on and at last count the build is just a week behin</w:t>
      </w:r>
      <w:r w:rsidR="00BD4422">
        <w:rPr>
          <w:rFonts w:asciiTheme="minorHAnsi" w:eastAsiaTheme="minorHAnsi" w:hAnsiTheme="minorHAnsi" w:cstheme="minorHAnsi"/>
          <w:sz w:val="24"/>
          <w:szCs w:val="24"/>
        </w:rPr>
        <w:t>d schedule.  Additionally, that</w:t>
      </w:r>
      <w:r w:rsidR="0011285F">
        <w:rPr>
          <w:rFonts w:asciiTheme="minorHAnsi" w:eastAsiaTheme="minorHAnsi" w:hAnsiTheme="minorHAnsi" w:cstheme="minorHAnsi"/>
          <w:sz w:val="24"/>
          <w:szCs w:val="24"/>
        </w:rPr>
        <w:t xml:space="preserve"> the County is </w:t>
      </w:r>
      <w:r w:rsidR="0015462D">
        <w:rPr>
          <w:rFonts w:asciiTheme="minorHAnsi" w:eastAsiaTheme="minorHAnsi" w:hAnsiTheme="minorHAnsi" w:cstheme="minorHAnsi"/>
          <w:sz w:val="24"/>
          <w:szCs w:val="24"/>
        </w:rPr>
        <w:t xml:space="preserve">doing incredibly well with </w:t>
      </w:r>
      <w:r w:rsidR="0011285F">
        <w:rPr>
          <w:rFonts w:asciiTheme="minorHAnsi" w:eastAsiaTheme="minorHAnsi" w:hAnsiTheme="minorHAnsi" w:cstheme="minorHAnsi"/>
          <w:sz w:val="24"/>
          <w:szCs w:val="24"/>
        </w:rPr>
        <w:t>waste recy</w:t>
      </w:r>
      <w:r w:rsidR="0015462D">
        <w:rPr>
          <w:rFonts w:asciiTheme="minorHAnsi" w:eastAsiaTheme="minorHAnsi" w:hAnsiTheme="minorHAnsi" w:cstheme="minorHAnsi"/>
          <w:sz w:val="24"/>
          <w:szCs w:val="24"/>
        </w:rPr>
        <w:t>c</w:t>
      </w:r>
      <w:r w:rsidR="0011285F">
        <w:rPr>
          <w:rFonts w:asciiTheme="minorHAnsi" w:eastAsiaTheme="minorHAnsi" w:hAnsiTheme="minorHAnsi" w:cstheme="minorHAnsi"/>
          <w:sz w:val="24"/>
          <w:szCs w:val="24"/>
        </w:rPr>
        <w:t>ling</w:t>
      </w:r>
      <w:r w:rsidR="00E44DA4">
        <w:rPr>
          <w:rFonts w:asciiTheme="minorHAnsi" w:eastAsiaTheme="minorHAnsi" w:hAnsiTheme="minorHAnsi" w:cstheme="minorHAnsi"/>
          <w:sz w:val="24"/>
          <w:szCs w:val="24"/>
        </w:rPr>
        <w:t xml:space="preserve"> and are in the top 2 </w:t>
      </w:r>
      <w:r w:rsidR="00893E95">
        <w:rPr>
          <w:rFonts w:asciiTheme="minorHAnsi" w:eastAsiaTheme="minorHAnsi" w:hAnsiTheme="minorHAnsi" w:cstheme="minorHAnsi"/>
          <w:sz w:val="24"/>
          <w:szCs w:val="24"/>
        </w:rPr>
        <w:t>o</w:t>
      </w:r>
      <w:r w:rsidR="00E44DA4">
        <w:rPr>
          <w:rFonts w:asciiTheme="minorHAnsi" w:eastAsiaTheme="minorHAnsi" w:hAnsiTheme="minorHAnsi" w:cstheme="minorHAnsi"/>
          <w:sz w:val="24"/>
          <w:szCs w:val="24"/>
        </w:rPr>
        <w:t>r 3 in the Country</w:t>
      </w:r>
      <w:r w:rsidR="00893E95">
        <w:rPr>
          <w:rFonts w:asciiTheme="minorHAnsi" w:eastAsiaTheme="minorHAnsi" w:hAnsiTheme="minorHAnsi" w:cstheme="minorHAnsi"/>
          <w:sz w:val="24"/>
          <w:szCs w:val="24"/>
        </w:rPr>
        <w:t>.</w:t>
      </w:r>
    </w:p>
    <w:p w14:paraId="1D32F418" w14:textId="708062D4" w:rsidR="00893E95" w:rsidRDefault="00893E95"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w:t>
      </w:r>
      <w:proofErr w:type="spellStart"/>
      <w:r>
        <w:rPr>
          <w:rFonts w:asciiTheme="minorHAnsi" w:eastAsiaTheme="minorHAnsi" w:hAnsiTheme="minorHAnsi" w:cstheme="minorHAnsi"/>
          <w:sz w:val="24"/>
          <w:szCs w:val="24"/>
        </w:rPr>
        <w:t>Diviani’s</w:t>
      </w:r>
      <w:proofErr w:type="spellEnd"/>
      <w:r>
        <w:rPr>
          <w:rFonts w:asciiTheme="minorHAnsi" w:eastAsiaTheme="minorHAnsi" w:hAnsiTheme="minorHAnsi" w:cstheme="minorHAnsi"/>
          <w:sz w:val="24"/>
          <w:szCs w:val="24"/>
        </w:rPr>
        <w:t xml:space="preserve"> initiative for “Making it Local”</w:t>
      </w:r>
      <w:r w:rsidR="002948F1">
        <w:rPr>
          <w:rFonts w:asciiTheme="minorHAnsi" w:eastAsiaTheme="minorHAnsi" w:hAnsiTheme="minorHAnsi" w:cstheme="minorHAnsi"/>
          <w:sz w:val="24"/>
          <w:szCs w:val="24"/>
        </w:rPr>
        <w:t>, a local funding scheme</w:t>
      </w:r>
      <w:r w:rsidR="002E5E96">
        <w:rPr>
          <w:rFonts w:asciiTheme="minorHAnsi" w:eastAsiaTheme="minorHAnsi" w:hAnsiTheme="minorHAnsi" w:cstheme="minorHAnsi"/>
          <w:sz w:val="24"/>
          <w:szCs w:val="24"/>
        </w:rPr>
        <w:t xml:space="preserve"> for projects</w:t>
      </w:r>
      <w:r w:rsidR="002948F1">
        <w:rPr>
          <w:rFonts w:asciiTheme="minorHAnsi" w:eastAsiaTheme="minorHAnsi" w:hAnsiTheme="minorHAnsi" w:cstheme="minorHAnsi"/>
          <w:sz w:val="24"/>
          <w:szCs w:val="24"/>
        </w:rPr>
        <w:t xml:space="preserve"> is also doing well.</w:t>
      </w:r>
    </w:p>
    <w:p w14:paraId="6920E4CC" w14:textId="74532223" w:rsidR="002948F1" w:rsidRDefault="002948F1" w:rsidP="0002630E">
      <w:pPr>
        <w:spacing w:after="0" w:line="240" w:lineRule="auto"/>
        <w:rPr>
          <w:rFonts w:asciiTheme="minorHAnsi" w:eastAsiaTheme="minorHAnsi" w:hAnsiTheme="minorHAnsi" w:cstheme="minorHAnsi"/>
          <w:sz w:val="24"/>
          <w:szCs w:val="24"/>
        </w:rPr>
      </w:pPr>
    </w:p>
    <w:p w14:paraId="34519147" w14:textId="3CF46D0B" w:rsidR="00106E44" w:rsidRDefault="00106E44"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Tomkinson raised the issue of Insurance</w:t>
      </w:r>
      <w:r w:rsidR="00826753">
        <w:rPr>
          <w:rFonts w:asciiTheme="minorHAnsi" w:eastAsiaTheme="minorHAnsi" w:hAnsiTheme="minorHAnsi" w:cstheme="minorHAnsi"/>
          <w:sz w:val="24"/>
          <w:szCs w:val="24"/>
        </w:rPr>
        <w:t xml:space="preserve"> to cover damage instigated over farmers land when footpaths, </w:t>
      </w:r>
      <w:r w:rsidR="00EC06BD">
        <w:rPr>
          <w:rFonts w:asciiTheme="minorHAnsi" w:eastAsiaTheme="minorHAnsi" w:hAnsiTheme="minorHAnsi" w:cstheme="minorHAnsi"/>
          <w:sz w:val="24"/>
          <w:szCs w:val="24"/>
        </w:rPr>
        <w:t xml:space="preserve">being </w:t>
      </w:r>
      <w:r w:rsidR="00826753">
        <w:rPr>
          <w:rFonts w:asciiTheme="minorHAnsi" w:eastAsiaTheme="minorHAnsi" w:hAnsiTheme="minorHAnsi" w:cstheme="minorHAnsi"/>
          <w:sz w:val="24"/>
          <w:szCs w:val="24"/>
        </w:rPr>
        <w:t xml:space="preserve">the </w:t>
      </w:r>
      <w:r w:rsidR="00EC06BD">
        <w:rPr>
          <w:rFonts w:asciiTheme="minorHAnsi" w:eastAsiaTheme="minorHAnsi" w:hAnsiTheme="minorHAnsi" w:cstheme="minorHAnsi"/>
          <w:sz w:val="24"/>
          <w:szCs w:val="24"/>
        </w:rPr>
        <w:t xml:space="preserve">responsibility </w:t>
      </w:r>
      <w:r w:rsidR="00826753">
        <w:rPr>
          <w:rFonts w:asciiTheme="minorHAnsi" w:eastAsiaTheme="minorHAnsi" w:hAnsiTheme="minorHAnsi" w:cstheme="minorHAnsi"/>
          <w:sz w:val="24"/>
          <w:szCs w:val="24"/>
        </w:rPr>
        <w:t>YPC have bee</w:t>
      </w:r>
      <w:r w:rsidR="00EC06BD">
        <w:rPr>
          <w:rFonts w:asciiTheme="minorHAnsi" w:eastAsiaTheme="minorHAnsi" w:hAnsiTheme="minorHAnsi" w:cstheme="minorHAnsi"/>
          <w:sz w:val="24"/>
          <w:szCs w:val="24"/>
        </w:rPr>
        <w:t>n</w:t>
      </w:r>
      <w:r w:rsidR="00826753">
        <w:rPr>
          <w:rFonts w:asciiTheme="minorHAnsi" w:eastAsiaTheme="minorHAnsi" w:hAnsiTheme="minorHAnsi" w:cstheme="minorHAnsi"/>
          <w:sz w:val="24"/>
          <w:szCs w:val="24"/>
        </w:rPr>
        <w:t xml:space="preserve"> used</w:t>
      </w:r>
      <w:r w:rsidR="00F37030">
        <w:rPr>
          <w:rFonts w:asciiTheme="minorHAnsi" w:eastAsiaTheme="minorHAnsi" w:hAnsiTheme="minorHAnsi" w:cstheme="minorHAnsi"/>
          <w:sz w:val="24"/>
          <w:szCs w:val="24"/>
        </w:rPr>
        <w:t xml:space="preserve"> and walkers have caused damage to the land</w:t>
      </w:r>
      <w:r w:rsidR="00826753">
        <w:rPr>
          <w:rFonts w:asciiTheme="minorHAnsi" w:eastAsiaTheme="minorHAnsi" w:hAnsiTheme="minorHAnsi" w:cstheme="minorHAnsi"/>
          <w:sz w:val="24"/>
          <w:szCs w:val="24"/>
        </w:rPr>
        <w:t>.</w:t>
      </w:r>
    </w:p>
    <w:p w14:paraId="54EA8942" w14:textId="2731DB3D" w:rsidR="00AB7F48" w:rsidRDefault="00F37030"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Diviani </w:t>
      </w:r>
      <w:r w:rsidR="00F04AD5">
        <w:rPr>
          <w:rFonts w:asciiTheme="minorHAnsi" w:eastAsiaTheme="minorHAnsi" w:hAnsiTheme="minorHAnsi" w:cstheme="minorHAnsi"/>
          <w:sz w:val="24"/>
          <w:szCs w:val="24"/>
        </w:rPr>
        <w:t>responded that technically it is a County matter and is the Council is responsible for damage</w:t>
      </w:r>
      <w:r w:rsidR="005B01B0">
        <w:rPr>
          <w:rFonts w:asciiTheme="minorHAnsi" w:eastAsiaTheme="minorHAnsi" w:hAnsiTheme="minorHAnsi" w:cstheme="minorHAnsi"/>
          <w:sz w:val="24"/>
          <w:szCs w:val="24"/>
        </w:rPr>
        <w:t xml:space="preserve"> then they are liable.  Maggie said how can w</w:t>
      </w:r>
      <w:r w:rsidR="006A1E12">
        <w:rPr>
          <w:rFonts w:asciiTheme="minorHAnsi" w:eastAsiaTheme="minorHAnsi" w:hAnsiTheme="minorHAnsi" w:cstheme="minorHAnsi"/>
          <w:sz w:val="24"/>
          <w:szCs w:val="24"/>
        </w:rPr>
        <w:t>e</w:t>
      </w:r>
      <w:r w:rsidR="005B01B0">
        <w:rPr>
          <w:rFonts w:asciiTheme="minorHAnsi" w:eastAsiaTheme="minorHAnsi" w:hAnsiTheme="minorHAnsi" w:cstheme="minorHAnsi"/>
          <w:sz w:val="24"/>
          <w:szCs w:val="24"/>
        </w:rPr>
        <w:t xml:space="preserve"> prove someone left a gate op</w:t>
      </w:r>
      <w:r w:rsidR="006A1E12">
        <w:rPr>
          <w:rFonts w:asciiTheme="minorHAnsi" w:eastAsiaTheme="minorHAnsi" w:hAnsiTheme="minorHAnsi" w:cstheme="minorHAnsi"/>
          <w:sz w:val="24"/>
          <w:szCs w:val="24"/>
        </w:rPr>
        <w:t>e</w:t>
      </w:r>
      <w:r w:rsidR="005B01B0">
        <w:rPr>
          <w:rFonts w:asciiTheme="minorHAnsi" w:eastAsiaTheme="minorHAnsi" w:hAnsiTheme="minorHAnsi" w:cstheme="minorHAnsi"/>
          <w:sz w:val="24"/>
          <w:szCs w:val="24"/>
        </w:rPr>
        <w:t>n</w:t>
      </w:r>
      <w:r w:rsidR="006A1E12">
        <w:rPr>
          <w:rFonts w:asciiTheme="minorHAnsi" w:eastAsiaTheme="minorHAnsi" w:hAnsiTheme="minorHAnsi" w:cstheme="minorHAnsi"/>
          <w:sz w:val="24"/>
          <w:szCs w:val="24"/>
        </w:rPr>
        <w:t xml:space="preserve"> and a discussion was held that a farmer can not stop a walker using a footpath</w:t>
      </w:r>
      <w:r w:rsidR="00AF337B">
        <w:rPr>
          <w:rFonts w:asciiTheme="minorHAnsi" w:eastAsiaTheme="minorHAnsi" w:hAnsiTheme="minorHAnsi" w:cstheme="minorHAnsi"/>
          <w:sz w:val="24"/>
          <w:szCs w:val="24"/>
        </w:rPr>
        <w:t xml:space="preserve"> and that more and more self-closing gates would have to be installed</w:t>
      </w:r>
      <w:r w:rsidR="002B38F4">
        <w:rPr>
          <w:rFonts w:asciiTheme="minorHAnsi" w:eastAsiaTheme="minorHAnsi" w:hAnsiTheme="minorHAnsi" w:cstheme="minorHAnsi"/>
          <w:sz w:val="24"/>
          <w:szCs w:val="24"/>
        </w:rPr>
        <w:t>.</w:t>
      </w:r>
    </w:p>
    <w:p w14:paraId="3EB47985" w14:textId="01D4A43E" w:rsidR="002B38F4" w:rsidRDefault="002B38F4" w:rsidP="0002630E">
      <w:pPr>
        <w:spacing w:after="0" w:line="240" w:lineRule="auto"/>
        <w:rPr>
          <w:rFonts w:asciiTheme="minorHAnsi" w:eastAsiaTheme="minorHAnsi" w:hAnsiTheme="minorHAnsi" w:cstheme="minorHAnsi"/>
          <w:sz w:val="24"/>
          <w:szCs w:val="24"/>
        </w:rPr>
      </w:pPr>
      <w:r w:rsidRPr="002B38F4">
        <w:rPr>
          <w:rFonts w:asciiTheme="minorHAnsi" w:eastAsiaTheme="minorHAnsi" w:hAnsiTheme="minorHAnsi" w:cstheme="minorHAnsi"/>
          <w:sz w:val="24"/>
          <w:szCs w:val="24"/>
          <w:u w:val="single"/>
        </w:rPr>
        <w:t>Resolved</w:t>
      </w:r>
      <w:r>
        <w:rPr>
          <w:rFonts w:asciiTheme="minorHAnsi" w:eastAsiaTheme="minorHAnsi" w:hAnsiTheme="minorHAnsi" w:cstheme="minorHAnsi"/>
          <w:sz w:val="24"/>
          <w:szCs w:val="24"/>
        </w:rPr>
        <w:t xml:space="preserve"> – It was decided to write to Cllr Chubb and ask</w:t>
      </w:r>
      <w:r w:rsidR="00EE77DE">
        <w:rPr>
          <w:rFonts w:asciiTheme="minorHAnsi" w:eastAsiaTheme="minorHAnsi" w:hAnsiTheme="minorHAnsi" w:cstheme="minorHAnsi"/>
          <w:sz w:val="24"/>
          <w:szCs w:val="24"/>
        </w:rPr>
        <w:t xml:space="preserve"> where the legal responsibilities lie.</w:t>
      </w:r>
    </w:p>
    <w:p w14:paraId="55AD9D76" w14:textId="007EA7E4" w:rsidR="00EE77DE" w:rsidRDefault="00EE77DE" w:rsidP="0002630E">
      <w:pPr>
        <w:spacing w:after="0" w:line="240" w:lineRule="auto"/>
        <w:rPr>
          <w:rFonts w:asciiTheme="minorHAnsi" w:eastAsiaTheme="minorHAnsi" w:hAnsiTheme="minorHAnsi" w:cstheme="minorHAnsi"/>
          <w:sz w:val="24"/>
          <w:szCs w:val="24"/>
        </w:rPr>
      </w:pPr>
    </w:p>
    <w:p w14:paraId="15FB8F27" w14:textId="466BECA4" w:rsidR="00EE77DE" w:rsidRDefault="00EE77DE"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Caroline Ford advised it is a big issue on her land where walkers go through the gate and do not use the sty</w:t>
      </w:r>
      <w:r w:rsidR="00D534E8">
        <w:rPr>
          <w:rFonts w:asciiTheme="minorHAnsi" w:eastAsiaTheme="minorHAnsi" w:hAnsiTheme="minorHAnsi" w:cstheme="minorHAnsi"/>
          <w:sz w:val="24"/>
          <w:szCs w:val="24"/>
        </w:rPr>
        <w:t>le and therefore so not stick to the designated footpath.</w:t>
      </w:r>
    </w:p>
    <w:p w14:paraId="35621DBB" w14:textId="59EB6632" w:rsidR="00F67264" w:rsidRDefault="00887421" w:rsidP="0002630E">
      <w:pPr>
        <w:spacing w:after="0" w:line="240" w:lineRule="auto"/>
        <w:rPr>
          <w:rFonts w:asciiTheme="minorHAnsi" w:eastAsiaTheme="minorHAnsi" w:hAnsiTheme="minorHAnsi" w:cstheme="minorHAnsi"/>
          <w:sz w:val="24"/>
          <w:szCs w:val="24"/>
        </w:rPr>
      </w:pPr>
      <w:r w:rsidRPr="00887421">
        <w:rPr>
          <w:rFonts w:asciiTheme="minorHAnsi" w:eastAsiaTheme="minorHAnsi" w:hAnsiTheme="minorHAnsi" w:cstheme="minorHAnsi"/>
          <w:sz w:val="24"/>
          <w:szCs w:val="24"/>
          <w:u w:val="single"/>
        </w:rPr>
        <w:t>Resolved</w:t>
      </w:r>
      <w:r>
        <w:rPr>
          <w:rFonts w:asciiTheme="minorHAnsi" w:eastAsiaTheme="minorHAnsi" w:hAnsiTheme="minorHAnsi" w:cstheme="minorHAnsi"/>
          <w:sz w:val="24"/>
          <w:szCs w:val="24"/>
        </w:rPr>
        <w:t xml:space="preserve"> – We shall write to the Ramblers asking them to </w:t>
      </w:r>
      <w:r w:rsidR="00D06D3F">
        <w:rPr>
          <w:rFonts w:asciiTheme="minorHAnsi" w:eastAsiaTheme="minorHAnsi" w:hAnsiTheme="minorHAnsi" w:cstheme="minorHAnsi"/>
          <w:sz w:val="24"/>
          <w:szCs w:val="24"/>
        </w:rPr>
        <w:t>remind all walkers of the importance of closing gates and put a notice in the Yarcombe Voices “A Notice to Summertime Walkers”</w:t>
      </w:r>
      <w:r w:rsidR="00E20996">
        <w:rPr>
          <w:rFonts w:asciiTheme="minorHAnsi" w:eastAsiaTheme="minorHAnsi" w:hAnsiTheme="minorHAnsi" w:cstheme="minorHAnsi"/>
          <w:sz w:val="24"/>
          <w:szCs w:val="24"/>
        </w:rPr>
        <w:t>.</w:t>
      </w:r>
    </w:p>
    <w:p w14:paraId="3926817E" w14:textId="77777777" w:rsidR="00F37030" w:rsidRDefault="00F37030" w:rsidP="0002630E">
      <w:pPr>
        <w:spacing w:after="0" w:line="240" w:lineRule="auto"/>
        <w:rPr>
          <w:rFonts w:asciiTheme="minorHAnsi" w:eastAsiaTheme="minorHAnsi" w:hAnsiTheme="minorHAnsi" w:cstheme="minorHAnsi"/>
          <w:sz w:val="24"/>
          <w:szCs w:val="24"/>
        </w:rPr>
      </w:pPr>
    </w:p>
    <w:p w14:paraId="6FC000E7" w14:textId="13E3E3EA" w:rsidR="00BC798B" w:rsidRDefault="0002630E" w:rsidP="00420DBE">
      <w:pPr>
        <w:spacing w:after="0" w:line="240" w:lineRule="auto"/>
        <w:rPr>
          <w:rFonts w:asciiTheme="minorHAnsi" w:eastAsiaTheme="minorHAnsi" w:hAnsiTheme="minorHAnsi" w:cstheme="minorHAnsi"/>
          <w:b/>
          <w:sz w:val="24"/>
          <w:szCs w:val="24"/>
        </w:rPr>
      </w:pPr>
      <w:r w:rsidRPr="00AE44F9">
        <w:rPr>
          <w:rFonts w:asciiTheme="minorHAnsi" w:eastAsiaTheme="minorHAnsi" w:hAnsiTheme="minorHAnsi" w:cstheme="minorHAnsi"/>
          <w:b/>
          <w:sz w:val="24"/>
          <w:szCs w:val="24"/>
        </w:rPr>
        <w:t>- Police</w:t>
      </w:r>
    </w:p>
    <w:p w14:paraId="28AB545D" w14:textId="7F577220" w:rsidR="00420DBE" w:rsidRDefault="00654188" w:rsidP="00174D49">
      <w:pPr>
        <w:pStyle w:val="ListParagraph"/>
        <w:numPr>
          <w:ilvl w:val="0"/>
          <w:numId w:val="14"/>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One crime was reported, being a case of Harassment, a breach </w:t>
      </w:r>
      <w:r w:rsidR="006B5C63">
        <w:rPr>
          <w:rFonts w:asciiTheme="minorHAnsi" w:eastAsiaTheme="minorHAnsi" w:hAnsiTheme="minorHAnsi" w:cstheme="minorHAnsi"/>
          <w:sz w:val="24"/>
          <w:szCs w:val="24"/>
        </w:rPr>
        <w:t>of a restraining order.  We are also reminded of “Devon Alert”</w:t>
      </w:r>
      <w:r w:rsidR="00CD7E61">
        <w:rPr>
          <w:rFonts w:asciiTheme="minorHAnsi" w:eastAsiaTheme="minorHAnsi" w:hAnsiTheme="minorHAnsi" w:cstheme="minorHAnsi"/>
          <w:sz w:val="24"/>
          <w:szCs w:val="24"/>
        </w:rPr>
        <w:t>, a subscription notification system of alerting Subscribers to</w:t>
      </w:r>
      <w:r w:rsidR="00174D49">
        <w:rPr>
          <w:rFonts w:asciiTheme="minorHAnsi" w:eastAsiaTheme="minorHAnsi" w:hAnsiTheme="minorHAnsi" w:cstheme="minorHAnsi"/>
          <w:sz w:val="24"/>
          <w:szCs w:val="24"/>
        </w:rPr>
        <w:t xml:space="preserve"> incidents in our area.  </w:t>
      </w:r>
      <w:r w:rsidR="00174D49" w:rsidRPr="00174D49">
        <w:rPr>
          <w:rFonts w:asciiTheme="minorHAnsi" w:eastAsiaTheme="minorHAnsi" w:hAnsiTheme="minorHAnsi" w:cstheme="minorHAnsi"/>
          <w:sz w:val="24"/>
          <w:szCs w:val="24"/>
        </w:rPr>
        <w:t>https://alerts.dc.police.uk/</w:t>
      </w:r>
    </w:p>
    <w:p w14:paraId="780C15C6" w14:textId="77777777" w:rsidR="007C6493" w:rsidRPr="00420DBE" w:rsidRDefault="007C6493" w:rsidP="007C6493">
      <w:pPr>
        <w:pStyle w:val="ListParagraph"/>
        <w:spacing w:after="0" w:line="240" w:lineRule="auto"/>
        <w:rPr>
          <w:rFonts w:asciiTheme="minorHAnsi" w:eastAsiaTheme="minorHAnsi" w:hAnsiTheme="minorHAnsi" w:cstheme="minorHAnsi"/>
          <w:sz w:val="24"/>
          <w:szCs w:val="24"/>
        </w:rPr>
      </w:pPr>
    </w:p>
    <w:p w14:paraId="1D0C7887" w14:textId="405CB481" w:rsidR="0002630E" w:rsidRDefault="0002630E" w:rsidP="0002630E">
      <w:pPr>
        <w:spacing w:after="0" w:line="240" w:lineRule="auto"/>
        <w:rPr>
          <w:b/>
          <w:bCs/>
          <w:sz w:val="24"/>
          <w:szCs w:val="24"/>
        </w:rPr>
      </w:pPr>
      <w:r>
        <w:rPr>
          <w:b/>
          <w:bCs/>
          <w:sz w:val="24"/>
          <w:szCs w:val="24"/>
        </w:rPr>
        <w:t>- Yarcombe Community Land Trust</w:t>
      </w:r>
    </w:p>
    <w:p w14:paraId="189BE399" w14:textId="051E5198" w:rsidR="00F506E1" w:rsidRDefault="00D3319C" w:rsidP="00F506E1">
      <w:pPr>
        <w:pStyle w:val="ListParagraph"/>
        <w:numPr>
          <w:ilvl w:val="0"/>
          <w:numId w:val="14"/>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Horner advised the land at Marsh</w:t>
      </w:r>
      <w:r w:rsidR="00F524FD">
        <w:rPr>
          <w:rFonts w:asciiTheme="minorHAnsi" w:eastAsiaTheme="minorHAnsi" w:hAnsiTheme="minorHAnsi" w:cstheme="minorHAnsi"/>
          <w:sz w:val="24"/>
          <w:szCs w:val="24"/>
        </w:rPr>
        <w:t>, identified for the placement of 6 affordable homes</w:t>
      </w:r>
      <w:r w:rsidR="003F463A">
        <w:rPr>
          <w:rFonts w:asciiTheme="minorHAnsi" w:eastAsiaTheme="minorHAnsi" w:hAnsiTheme="minorHAnsi" w:cstheme="minorHAnsi"/>
          <w:sz w:val="24"/>
          <w:szCs w:val="24"/>
        </w:rPr>
        <w:t xml:space="preserve"> is looking very positive</w:t>
      </w:r>
      <w:r w:rsidR="00A31BDC">
        <w:rPr>
          <w:rFonts w:asciiTheme="minorHAnsi" w:eastAsiaTheme="minorHAnsi" w:hAnsiTheme="minorHAnsi" w:cstheme="minorHAnsi"/>
          <w:sz w:val="24"/>
          <w:szCs w:val="24"/>
        </w:rPr>
        <w:t>.  There will need to be a new Housing Needs Survey as the previous survey covered the period from 2012-2017</w:t>
      </w:r>
      <w:r w:rsidR="003F50A5">
        <w:rPr>
          <w:rFonts w:asciiTheme="minorHAnsi" w:eastAsiaTheme="minorHAnsi" w:hAnsiTheme="minorHAnsi" w:cstheme="minorHAnsi"/>
          <w:sz w:val="24"/>
          <w:szCs w:val="24"/>
        </w:rPr>
        <w:t>.  Everyone will be asked to pl</w:t>
      </w:r>
      <w:r w:rsidR="0057449A">
        <w:rPr>
          <w:rFonts w:asciiTheme="minorHAnsi" w:eastAsiaTheme="minorHAnsi" w:hAnsiTheme="minorHAnsi" w:cstheme="minorHAnsi"/>
          <w:sz w:val="24"/>
          <w:szCs w:val="24"/>
        </w:rPr>
        <w:t>e</w:t>
      </w:r>
      <w:r w:rsidR="003F50A5">
        <w:rPr>
          <w:rFonts w:asciiTheme="minorHAnsi" w:eastAsiaTheme="minorHAnsi" w:hAnsiTheme="minorHAnsi" w:cstheme="minorHAnsi"/>
          <w:sz w:val="24"/>
          <w:szCs w:val="24"/>
        </w:rPr>
        <w:t>ase compl</w:t>
      </w:r>
      <w:r w:rsidR="0057449A">
        <w:rPr>
          <w:rFonts w:asciiTheme="minorHAnsi" w:eastAsiaTheme="minorHAnsi" w:hAnsiTheme="minorHAnsi" w:cstheme="minorHAnsi"/>
          <w:sz w:val="24"/>
          <w:szCs w:val="24"/>
        </w:rPr>
        <w:t>e</w:t>
      </w:r>
      <w:r w:rsidR="003F50A5">
        <w:rPr>
          <w:rFonts w:asciiTheme="minorHAnsi" w:eastAsiaTheme="minorHAnsi" w:hAnsiTheme="minorHAnsi" w:cstheme="minorHAnsi"/>
          <w:sz w:val="24"/>
          <w:szCs w:val="24"/>
        </w:rPr>
        <w:t>te it and it is imper</w:t>
      </w:r>
      <w:r w:rsidR="0057449A">
        <w:rPr>
          <w:rFonts w:asciiTheme="minorHAnsi" w:eastAsiaTheme="minorHAnsi" w:hAnsiTheme="minorHAnsi" w:cstheme="minorHAnsi"/>
          <w:sz w:val="24"/>
          <w:szCs w:val="24"/>
        </w:rPr>
        <w:t>a</w:t>
      </w:r>
      <w:r w:rsidR="003F50A5">
        <w:rPr>
          <w:rFonts w:asciiTheme="minorHAnsi" w:eastAsiaTheme="minorHAnsi" w:hAnsiTheme="minorHAnsi" w:cstheme="minorHAnsi"/>
          <w:sz w:val="24"/>
          <w:szCs w:val="24"/>
        </w:rPr>
        <w:t>tive as many people as possible do so as for the venture to proceed, i</w:t>
      </w:r>
      <w:r w:rsidR="0057449A">
        <w:rPr>
          <w:rFonts w:asciiTheme="minorHAnsi" w:eastAsiaTheme="minorHAnsi" w:hAnsiTheme="minorHAnsi" w:cstheme="minorHAnsi"/>
          <w:sz w:val="24"/>
          <w:szCs w:val="24"/>
        </w:rPr>
        <w:t xml:space="preserve">t </w:t>
      </w:r>
      <w:r w:rsidR="000310E3">
        <w:rPr>
          <w:rFonts w:asciiTheme="minorHAnsi" w:eastAsiaTheme="minorHAnsi" w:hAnsiTheme="minorHAnsi" w:cstheme="minorHAnsi"/>
          <w:sz w:val="24"/>
          <w:szCs w:val="24"/>
        </w:rPr>
        <w:t xml:space="preserve">needs </w:t>
      </w:r>
      <w:r w:rsidR="0057449A">
        <w:rPr>
          <w:rFonts w:asciiTheme="minorHAnsi" w:eastAsiaTheme="minorHAnsi" w:hAnsiTheme="minorHAnsi" w:cstheme="minorHAnsi"/>
          <w:sz w:val="24"/>
          <w:szCs w:val="24"/>
        </w:rPr>
        <w:t>to establish that there is an affordable housing need in the area.</w:t>
      </w:r>
      <w:r w:rsidR="000310E3">
        <w:rPr>
          <w:rFonts w:asciiTheme="minorHAnsi" w:eastAsiaTheme="minorHAnsi" w:hAnsiTheme="minorHAnsi" w:cstheme="minorHAnsi"/>
          <w:sz w:val="24"/>
          <w:szCs w:val="24"/>
        </w:rPr>
        <w:t xml:space="preserve">  The houses will also remain in the property of The Trust</w:t>
      </w:r>
      <w:r w:rsidR="00D27E14">
        <w:rPr>
          <w:rFonts w:asciiTheme="minorHAnsi" w:eastAsiaTheme="minorHAnsi" w:hAnsiTheme="minorHAnsi" w:cstheme="minorHAnsi"/>
          <w:sz w:val="24"/>
          <w:szCs w:val="24"/>
        </w:rPr>
        <w:t>/Parish, in perpetuity</w:t>
      </w:r>
      <w:r w:rsidR="00CA4592">
        <w:rPr>
          <w:rFonts w:asciiTheme="minorHAnsi" w:eastAsiaTheme="minorHAnsi" w:hAnsiTheme="minorHAnsi" w:cstheme="minorHAnsi"/>
          <w:sz w:val="24"/>
          <w:szCs w:val="24"/>
        </w:rPr>
        <w:t xml:space="preserve"> and will therefore be for rent only</w:t>
      </w:r>
      <w:r w:rsidR="00D27E14">
        <w:rPr>
          <w:rFonts w:asciiTheme="minorHAnsi" w:eastAsiaTheme="minorHAnsi" w:hAnsiTheme="minorHAnsi" w:cstheme="minorHAnsi"/>
          <w:sz w:val="24"/>
          <w:szCs w:val="24"/>
        </w:rPr>
        <w:t>.</w:t>
      </w:r>
    </w:p>
    <w:p w14:paraId="2D4EB80F" w14:textId="07D83C83" w:rsidR="004353A7" w:rsidRDefault="004353A7" w:rsidP="00F506E1">
      <w:pPr>
        <w:pStyle w:val="ListParagraph"/>
        <w:numPr>
          <w:ilvl w:val="0"/>
          <w:numId w:val="14"/>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Miranda kindly offered a special </w:t>
      </w:r>
      <w:r w:rsidR="00AC7DE9">
        <w:rPr>
          <w:rFonts w:asciiTheme="minorHAnsi" w:eastAsiaTheme="minorHAnsi" w:hAnsiTheme="minorHAnsi" w:cstheme="minorHAnsi"/>
          <w:sz w:val="24"/>
          <w:szCs w:val="24"/>
        </w:rPr>
        <w:t>edition</w:t>
      </w:r>
      <w:r>
        <w:rPr>
          <w:rFonts w:asciiTheme="minorHAnsi" w:eastAsiaTheme="minorHAnsi" w:hAnsiTheme="minorHAnsi" w:cstheme="minorHAnsi"/>
          <w:sz w:val="24"/>
          <w:szCs w:val="24"/>
        </w:rPr>
        <w:t xml:space="preserve"> of the</w:t>
      </w:r>
      <w:r w:rsidR="00AC7DE9">
        <w:rPr>
          <w:rFonts w:asciiTheme="minorHAnsi" w:eastAsiaTheme="minorHAnsi" w:hAnsiTheme="minorHAnsi" w:cstheme="minorHAnsi"/>
          <w:sz w:val="24"/>
          <w:szCs w:val="24"/>
        </w:rPr>
        <w:t xml:space="preserve"> V</w:t>
      </w:r>
      <w:r>
        <w:rPr>
          <w:rFonts w:asciiTheme="minorHAnsi" w:eastAsiaTheme="minorHAnsi" w:hAnsiTheme="minorHAnsi" w:cstheme="minorHAnsi"/>
          <w:sz w:val="24"/>
          <w:szCs w:val="24"/>
        </w:rPr>
        <w:t>oices</w:t>
      </w:r>
      <w:r w:rsidR="00AC7DE9">
        <w:rPr>
          <w:rFonts w:asciiTheme="minorHAnsi" w:eastAsiaTheme="minorHAnsi" w:hAnsiTheme="minorHAnsi" w:cstheme="minorHAnsi"/>
          <w:sz w:val="24"/>
          <w:szCs w:val="24"/>
        </w:rPr>
        <w:t>.</w:t>
      </w:r>
    </w:p>
    <w:p w14:paraId="0D962B09" w14:textId="572F1D28" w:rsidR="00AC7DE9" w:rsidRDefault="00AC7DE9" w:rsidP="00F506E1">
      <w:pPr>
        <w:pStyle w:val="ListParagraph"/>
        <w:numPr>
          <w:ilvl w:val="0"/>
          <w:numId w:val="14"/>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Survey will be strictly confi</w:t>
      </w:r>
      <w:r w:rsidR="007831C2">
        <w:rPr>
          <w:rFonts w:asciiTheme="minorHAnsi" w:eastAsiaTheme="minorHAnsi" w:hAnsiTheme="minorHAnsi" w:cstheme="minorHAnsi"/>
          <w:sz w:val="24"/>
          <w:szCs w:val="24"/>
        </w:rPr>
        <w:t>dential and nothing to do with Yarcombe Parish Council</w:t>
      </w:r>
      <w:r w:rsidR="00D27E14">
        <w:rPr>
          <w:rFonts w:asciiTheme="minorHAnsi" w:eastAsiaTheme="minorHAnsi" w:hAnsiTheme="minorHAnsi" w:cstheme="minorHAnsi"/>
          <w:sz w:val="24"/>
          <w:szCs w:val="24"/>
        </w:rPr>
        <w:t>.</w:t>
      </w:r>
    </w:p>
    <w:p w14:paraId="457E7BD2" w14:textId="54C64991" w:rsidR="00D27E14" w:rsidRPr="00EA32AA" w:rsidRDefault="00D27E14" w:rsidP="00F506E1">
      <w:pPr>
        <w:pStyle w:val="ListParagraph"/>
        <w:numPr>
          <w:ilvl w:val="0"/>
          <w:numId w:val="14"/>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It was confirmed the Survey will be paper based with self</w:t>
      </w:r>
      <w:r w:rsidR="00CA4592">
        <w:rPr>
          <w:rFonts w:asciiTheme="minorHAnsi" w:eastAsiaTheme="minorHAnsi" w:hAnsiTheme="minorHAnsi" w:cstheme="minorHAnsi"/>
          <w:sz w:val="24"/>
          <w:szCs w:val="24"/>
        </w:rPr>
        <w:t>-</w:t>
      </w:r>
      <w:r>
        <w:rPr>
          <w:rFonts w:asciiTheme="minorHAnsi" w:eastAsiaTheme="minorHAnsi" w:hAnsiTheme="minorHAnsi" w:cstheme="minorHAnsi"/>
          <w:sz w:val="24"/>
          <w:szCs w:val="24"/>
        </w:rPr>
        <w:t>addressed return envelopes</w:t>
      </w:r>
      <w:r w:rsidR="00CA4592">
        <w:rPr>
          <w:rFonts w:asciiTheme="minorHAnsi" w:eastAsiaTheme="minorHAnsi" w:hAnsiTheme="minorHAnsi" w:cstheme="minorHAnsi"/>
          <w:sz w:val="24"/>
          <w:szCs w:val="24"/>
        </w:rPr>
        <w:t>.</w:t>
      </w:r>
    </w:p>
    <w:p w14:paraId="0580E44E" w14:textId="77777777" w:rsidR="00EA32AA" w:rsidRPr="00F506E1" w:rsidRDefault="00EA32AA" w:rsidP="00EA32AA">
      <w:pPr>
        <w:pStyle w:val="ListParagraph"/>
        <w:spacing w:after="0" w:line="240" w:lineRule="auto"/>
        <w:rPr>
          <w:rFonts w:asciiTheme="minorHAnsi" w:eastAsiaTheme="minorHAnsi" w:hAnsiTheme="minorHAnsi" w:cstheme="minorHAnsi"/>
          <w:b/>
          <w:sz w:val="24"/>
          <w:szCs w:val="24"/>
        </w:rPr>
      </w:pPr>
    </w:p>
    <w:p w14:paraId="02789429" w14:textId="0CBF0E7F" w:rsidR="0002630E" w:rsidRDefault="0002630E"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Pr="00107110">
        <w:rPr>
          <w:rFonts w:asciiTheme="minorHAnsi" w:eastAsiaTheme="minorHAnsi" w:hAnsiTheme="minorHAnsi" w:cstheme="minorHAnsi"/>
          <w:b/>
          <w:sz w:val="24"/>
          <w:szCs w:val="24"/>
        </w:rPr>
        <w:t>Reports from Individual Councillors</w:t>
      </w:r>
    </w:p>
    <w:p w14:paraId="690214CD" w14:textId="1C3F7414" w:rsidR="0028789C" w:rsidRPr="00D671B2" w:rsidRDefault="0028789C" w:rsidP="001754D4">
      <w:pPr>
        <w:pStyle w:val="ListParagraph"/>
        <w:numPr>
          <w:ilvl w:val="0"/>
          <w:numId w:val="14"/>
        </w:numPr>
        <w:spacing w:after="0" w:line="240" w:lineRule="auto"/>
        <w:rPr>
          <w:bCs/>
          <w:sz w:val="24"/>
          <w:szCs w:val="24"/>
        </w:rPr>
      </w:pPr>
      <w:r w:rsidRPr="001818C7">
        <w:rPr>
          <w:bCs/>
          <w:sz w:val="24"/>
          <w:szCs w:val="24"/>
        </w:rPr>
        <w:t xml:space="preserve">Cllr </w:t>
      </w:r>
      <w:r w:rsidR="001754D4">
        <w:rPr>
          <w:bCs/>
          <w:sz w:val="24"/>
          <w:szCs w:val="24"/>
        </w:rPr>
        <w:t>Horner accepts the position of</w:t>
      </w:r>
      <w:r w:rsidR="00C005B1">
        <w:rPr>
          <w:bCs/>
          <w:sz w:val="24"/>
          <w:szCs w:val="24"/>
        </w:rPr>
        <w:t xml:space="preserve"> </w:t>
      </w:r>
      <w:r w:rsidR="00C005B1" w:rsidRPr="00C005B1">
        <w:rPr>
          <w:rFonts w:asciiTheme="minorHAnsi" w:hAnsiTheme="minorHAnsi" w:cstheme="minorHAnsi"/>
          <w:bCs/>
          <w:sz w:val="24"/>
          <w:szCs w:val="24"/>
        </w:rPr>
        <w:t xml:space="preserve">the role of </w:t>
      </w:r>
      <w:r w:rsidR="00C005B1" w:rsidRPr="00C005B1">
        <w:rPr>
          <w:rFonts w:asciiTheme="minorHAnsi" w:hAnsiTheme="minorHAnsi" w:cstheme="minorHAnsi"/>
          <w:sz w:val="24"/>
          <w:szCs w:val="24"/>
        </w:rPr>
        <w:t>Blackdown Hills &amp; Conservation for the next 12 months</w:t>
      </w:r>
      <w:r w:rsidR="00C005B1">
        <w:rPr>
          <w:rFonts w:ascii="Arial" w:hAnsi="Arial" w:cs="Arial"/>
        </w:rPr>
        <w:t>.</w:t>
      </w:r>
    </w:p>
    <w:p w14:paraId="4954E786" w14:textId="09D8A6E6" w:rsidR="00D671B2" w:rsidRDefault="00D671B2" w:rsidP="001754D4">
      <w:pPr>
        <w:pStyle w:val="ListParagraph"/>
        <w:numPr>
          <w:ilvl w:val="0"/>
          <w:numId w:val="14"/>
        </w:numPr>
        <w:spacing w:after="0" w:line="240" w:lineRule="auto"/>
        <w:rPr>
          <w:bCs/>
          <w:sz w:val="24"/>
          <w:szCs w:val="24"/>
        </w:rPr>
      </w:pPr>
      <w:r>
        <w:rPr>
          <w:bCs/>
          <w:sz w:val="24"/>
          <w:szCs w:val="24"/>
        </w:rPr>
        <w:t>Cllr Tomkinson requests the permission of the Councillors to proceed with</w:t>
      </w:r>
      <w:r w:rsidR="00BD30EF">
        <w:rPr>
          <w:bCs/>
          <w:sz w:val="24"/>
          <w:szCs w:val="24"/>
        </w:rPr>
        <w:t xml:space="preserve"> the</w:t>
      </w:r>
      <w:r>
        <w:rPr>
          <w:bCs/>
          <w:sz w:val="24"/>
          <w:szCs w:val="24"/>
        </w:rPr>
        <w:t xml:space="preserve"> installation of another self</w:t>
      </w:r>
      <w:r w:rsidR="00BD30EF">
        <w:rPr>
          <w:bCs/>
          <w:sz w:val="24"/>
          <w:szCs w:val="24"/>
        </w:rPr>
        <w:t>-</w:t>
      </w:r>
      <w:r>
        <w:rPr>
          <w:bCs/>
          <w:sz w:val="24"/>
          <w:szCs w:val="24"/>
        </w:rPr>
        <w:t>closing gate</w:t>
      </w:r>
      <w:r w:rsidR="001F7AD7">
        <w:rPr>
          <w:bCs/>
          <w:sz w:val="24"/>
          <w:szCs w:val="24"/>
        </w:rPr>
        <w:t xml:space="preserve"> which was agreed</w:t>
      </w:r>
      <w:r w:rsidR="00BD30EF">
        <w:rPr>
          <w:bCs/>
          <w:sz w:val="24"/>
          <w:szCs w:val="24"/>
        </w:rPr>
        <w:t>,</w:t>
      </w:r>
      <w:r w:rsidR="001F7AD7">
        <w:rPr>
          <w:bCs/>
          <w:sz w:val="24"/>
          <w:szCs w:val="24"/>
        </w:rPr>
        <w:t xml:space="preserve"> and the existing wooden 5 bar gate would be offered to the land owner for a small donation to the Parish Council as the gate was </w:t>
      </w:r>
      <w:r w:rsidR="00BD30EF">
        <w:rPr>
          <w:bCs/>
          <w:sz w:val="24"/>
          <w:szCs w:val="24"/>
        </w:rPr>
        <w:t>o</w:t>
      </w:r>
      <w:r w:rsidR="001F7AD7">
        <w:rPr>
          <w:bCs/>
          <w:sz w:val="24"/>
          <w:szCs w:val="24"/>
        </w:rPr>
        <w:t>riginally funded through</w:t>
      </w:r>
      <w:r w:rsidR="00BD30EF">
        <w:rPr>
          <w:bCs/>
          <w:sz w:val="24"/>
          <w:szCs w:val="24"/>
        </w:rPr>
        <w:t xml:space="preserve"> YPC.</w:t>
      </w:r>
    </w:p>
    <w:p w14:paraId="03F6DE25" w14:textId="10226FF1" w:rsidR="00BD30EF" w:rsidRDefault="00E8251E" w:rsidP="001754D4">
      <w:pPr>
        <w:pStyle w:val="ListParagraph"/>
        <w:numPr>
          <w:ilvl w:val="0"/>
          <w:numId w:val="14"/>
        </w:numPr>
        <w:spacing w:after="0" w:line="240" w:lineRule="auto"/>
        <w:rPr>
          <w:bCs/>
          <w:sz w:val="24"/>
          <w:szCs w:val="24"/>
        </w:rPr>
      </w:pPr>
      <w:r>
        <w:rPr>
          <w:bCs/>
          <w:sz w:val="24"/>
          <w:szCs w:val="24"/>
        </w:rPr>
        <w:t>Clerk was asked if there had been any response concerning cutting the grass in Yarcombe but there hadn’t</w:t>
      </w:r>
      <w:r w:rsidR="00F54F3F">
        <w:rPr>
          <w:bCs/>
          <w:sz w:val="24"/>
          <w:szCs w:val="24"/>
        </w:rPr>
        <w:t>,</w:t>
      </w:r>
      <w:r>
        <w:rPr>
          <w:bCs/>
          <w:sz w:val="24"/>
          <w:szCs w:val="24"/>
        </w:rPr>
        <w:t xml:space="preserve"> and it was raised that the grass at Stopgate needed cutting as it was dangerous exiting the junction</w:t>
      </w:r>
      <w:r w:rsidR="00D73396">
        <w:rPr>
          <w:bCs/>
          <w:sz w:val="24"/>
          <w:szCs w:val="24"/>
        </w:rPr>
        <w:t xml:space="preserve"> and the area of grass outside the Old School needed attending to</w:t>
      </w:r>
    </w:p>
    <w:p w14:paraId="7FBE007A" w14:textId="6790C4D3" w:rsidR="00E8251E" w:rsidRDefault="00E8251E" w:rsidP="00E8251E">
      <w:pPr>
        <w:pStyle w:val="ListParagraph"/>
        <w:spacing w:after="0" w:line="240" w:lineRule="auto"/>
        <w:rPr>
          <w:bCs/>
          <w:sz w:val="24"/>
          <w:szCs w:val="24"/>
        </w:rPr>
      </w:pPr>
      <w:r w:rsidRPr="00F54F3F">
        <w:rPr>
          <w:bCs/>
          <w:sz w:val="24"/>
          <w:szCs w:val="24"/>
          <w:u w:val="single"/>
        </w:rPr>
        <w:t>Resolved</w:t>
      </w:r>
      <w:r>
        <w:rPr>
          <w:bCs/>
          <w:sz w:val="24"/>
          <w:szCs w:val="24"/>
        </w:rPr>
        <w:t xml:space="preserve"> – Clerk to email highways.  Since the meeting, highways ha</w:t>
      </w:r>
      <w:r w:rsidR="00F54F3F">
        <w:rPr>
          <w:bCs/>
          <w:sz w:val="24"/>
          <w:szCs w:val="24"/>
        </w:rPr>
        <w:t xml:space="preserve">ve </w:t>
      </w:r>
      <w:r>
        <w:rPr>
          <w:bCs/>
          <w:sz w:val="24"/>
          <w:szCs w:val="24"/>
        </w:rPr>
        <w:t>cut</w:t>
      </w:r>
      <w:r w:rsidR="00D73396">
        <w:rPr>
          <w:bCs/>
          <w:sz w:val="24"/>
          <w:szCs w:val="24"/>
        </w:rPr>
        <w:t xml:space="preserve"> these </w:t>
      </w:r>
      <w:r>
        <w:rPr>
          <w:bCs/>
          <w:sz w:val="24"/>
          <w:szCs w:val="24"/>
        </w:rPr>
        <w:t>area</w:t>
      </w:r>
      <w:r w:rsidR="00D73396">
        <w:rPr>
          <w:bCs/>
          <w:sz w:val="24"/>
          <w:szCs w:val="24"/>
        </w:rPr>
        <w:t>s</w:t>
      </w:r>
      <w:r>
        <w:rPr>
          <w:bCs/>
          <w:sz w:val="24"/>
          <w:szCs w:val="24"/>
        </w:rPr>
        <w:t>.</w:t>
      </w:r>
    </w:p>
    <w:p w14:paraId="47170DDA" w14:textId="37DBCDE9" w:rsidR="00820CAA" w:rsidRDefault="00820CAA" w:rsidP="0002630E">
      <w:pPr>
        <w:spacing w:after="0" w:line="240" w:lineRule="auto"/>
        <w:rPr>
          <w:bCs/>
          <w:sz w:val="24"/>
          <w:szCs w:val="24"/>
        </w:rPr>
      </w:pPr>
    </w:p>
    <w:p w14:paraId="067735C5" w14:textId="1FA5C04C" w:rsidR="007A5FBB" w:rsidRDefault="007A5FBB" w:rsidP="0002630E">
      <w:pPr>
        <w:spacing w:after="0" w:line="240" w:lineRule="auto"/>
        <w:rPr>
          <w:bCs/>
          <w:sz w:val="24"/>
          <w:szCs w:val="24"/>
        </w:rPr>
      </w:pPr>
      <w:r>
        <w:rPr>
          <w:bCs/>
          <w:sz w:val="24"/>
          <w:szCs w:val="24"/>
        </w:rPr>
        <w:t xml:space="preserve">Caroline </w:t>
      </w:r>
      <w:r w:rsidR="009D0359">
        <w:rPr>
          <w:bCs/>
          <w:sz w:val="24"/>
          <w:szCs w:val="24"/>
        </w:rPr>
        <w:t>Ford mentioned the junction at Stopgate in that the paving seems too high and is quite dangerous should you need to turn into the junction tightly</w:t>
      </w:r>
      <w:r w:rsidR="008B38BB">
        <w:rPr>
          <w:bCs/>
          <w:sz w:val="24"/>
          <w:szCs w:val="24"/>
        </w:rPr>
        <w:t xml:space="preserve"> and asked if it could be lowered.  This has been raised with highways before, but we shall mention it again.</w:t>
      </w:r>
    </w:p>
    <w:p w14:paraId="407BAB95" w14:textId="20AA1A00" w:rsidR="008B38BB" w:rsidRDefault="008B38BB" w:rsidP="0002630E">
      <w:pPr>
        <w:spacing w:after="0" w:line="240" w:lineRule="auto"/>
        <w:rPr>
          <w:bCs/>
          <w:sz w:val="24"/>
          <w:szCs w:val="24"/>
        </w:rPr>
      </w:pPr>
      <w:r w:rsidRPr="008B38BB">
        <w:rPr>
          <w:bCs/>
          <w:sz w:val="24"/>
          <w:szCs w:val="24"/>
          <w:u w:val="single"/>
        </w:rPr>
        <w:t>Resolved</w:t>
      </w:r>
      <w:r>
        <w:rPr>
          <w:bCs/>
          <w:sz w:val="24"/>
          <w:szCs w:val="24"/>
        </w:rPr>
        <w:t xml:space="preserve"> – Clerk to email Highways</w:t>
      </w:r>
      <w:r w:rsidR="00661F53">
        <w:rPr>
          <w:bCs/>
          <w:sz w:val="24"/>
          <w:szCs w:val="24"/>
        </w:rPr>
        <w:t xml:space="preserve"> and mention the cleaning of the signs</w:t>
      </w:r>
      <w:r>
        <w:rPr>
          <w:bCs/>
          <w:sz w:val="24"/>
          <w:szCs w:val="24"/>
        </w:rPr>
        <w:t>.</w:t>
      </w:r>
    </w:p>
    <w:p w14:paraId="47691586" w14:textId="256B97C3" w:rsidR="00820CAA" w:rsidRDefault="00820CAA" w:rsidP="0002630E">
      <w:pPr>
        <w:spacing w:after="0" w:line="240" w:lineRule="auto"/>
        <w:rPr>
          <w:bCs/>
          <w:sz w:val="24"/>
          <w:szCs w:val="24"/>
        </w:rPr>
      </w:pPr>
    </w:p>
    <w:p w14:paraId="595525F2" w14:textId="02B1CF90" w:rsidR="0002630E" w:rsidRDefault="0002630E" w:rsidP="0002630E">
      <w:pPr>
        <w:spacing w:after="0" w:line="240" w:lineRule="auto"/>
        <w:rPr>
          <w:rFonts w:asciiTheme="minorHAnsi" w:eastAsiaTheme="minorHAnsi" w:hAnsiTheme="minorHAnsi" w:cstheme="minorHAnsi"/>
          <w:b/>
          <w:sz w:val="24"/>
          <w:szCs w:val="24"/>
        </w:rPr>
      </w:pPr>
      <w:r>
        <w:rPr>
          <w:b/>
          <w:bCs/>
          <w:sz w:val="24"/>
          <w:szCs w:val="24"/>
        </w:rPr>
        <w:t>- The Clerks</w:t>
      </w:r>
      <w:r>
        <w:rPr>
          <w:rFonts w:asciiTheme="minorHAnsi" w:eastAsiaTheme="minorHAnsi" w:hAnsiTheme="minorHAnsi" w:cstheme="minorHAnsi"/>
          <w:b/>
          <w:sz w:val="24"/>
          <w:szCs w:val="24"/>
        </w:rPr>
        <w:t xml:space="preserve"> Report</w:t>
      </w:r>
    </w:p>
    <w:p w14:paraId="05696FED" w14:textId="6FC1C9D1" w:rsidR="00400A1E" w:rsidRPr="00400A1E" w:rsidRDefault="00400A1E" w:rsidP="00400A1E">
      <w:pPr>
        <w:numPr>
          <w:ilvl w:val="0"/>
          <w:numId w:val="27"/>
        </w:numPr>
        <w:shd w:val="clear" w:color="auto" w:fill="FFFFFF"/>
        <w:spacing w:after="0"/>
        <w:rPr>
          <w:color w:val="26282A"/>
        </w:rPr>
      </w:pPr>
      <w:r w:rsidRPr="00400A1E">
        <w:rPr>
          <w:color w:val="26282A"/>
        </w:rPr>
        <w:t>The Evolis Radar Speed Sign details</w:t>
      </w:r>
      <w:r w:rsidR="00EB0EC1">
        <w:rPr>
          <w:color w:val="26282A"/>
        </w:rPr>
        <w:t xml:space="preserve"> </w:t>
      </w:r>
      <w:r w:rsidR="00362C31">
        <w:rPr>
          <w:color w:val="26282A"/>
        </w:rPr>
        <w:t>–</w:t>
      </w:r>
      <w:r w:rsidR="00EB0EC1">
        <w:rPr>
          <w:color w:val="26282A"/>
        </w:rPr>
        <w:t xml:space="preserve"> Clerk</w:t>
      </w:r>
      <w:r w:rsidR="00362C31">
        <w:rPr>
          <w:color w:val="26282A"/>
        </w:rPr>
        <w:t xml:space="preserve"> to ask for some more details</w:t>
      </w:r>
    </w:p>
    <w:p w14:paraId="38F79D3B" w14:textId="1424C97F" w:rsidR="00400A1E" w:rsidRDefault="00400A1E" w:rsidP="00400A1E">
      <w:pPr>
        <w:numPr>
          <w:ilvl w:val="0"/>
          <w:numId w:val="27"/>
        </w:numPr>
        <w:shd w:val="clear" w:color="auto" w:fill="FFFFFF"/>
        <w:spacing w:after="0"/>
        <w:rPr>
          <w:color w:val="26282A"/>
        </w:rPr>
      </w:pPr>
      <w:r w:rsidRPr="00400A1E">
        <w:rPr>
          <w:color w:val="26282A"/>
        </w:rPr>
        <w:t>The Neighbourhood Plan, Dark Sky Policy – Concerns have been raised by locals about the light on the Yarcombe Inn which is quite intrusive and exceptionally bright.  There is another light on the entrance to the village which is in the line of sight for drivers.</w:t>
      </w:r>
    </w:p>
    <w:p w14:paraId="6252C33C" w14:textId="6DE10583" w:rsidR="00BC1C29" w:rsidRPr="00400A1E" w:rsidRDefault="00BC1C29" w:rsidP="00BC1C29">
      <w:pPr>
        <w:shd w:val="clear" w:color="auto" w:fill="FFFFFF"/>
        <w:spacing w:after="0"/>
        <w:ind w:left="720"/>
        <w:rPr>
          <w:color w:val="26282A"/>
        </w:rPr>
      </w:pPr>
      <w:r w:rsidRPr="005D35C7">
        <w:rPr>
          <w:color w:val="26282A"/>
          <w:u w:val="single"/>
        </w:rPr>
        <w:t>Resolved</w:t>
      </w:r>
      <w:r>
        <w:rPr>
          <w:color w:val="26282A"/>
        </w:rPr>
        <w:t xml:space="preserve"> – Clerk to write to Mr and Mrs Woods asking that the light may be tilted down</w:t>
      </w:r>
      <w:r w:rsidR="005D35C7">
        <w:rPr>
          <w:color w:val="26282A"/>
        </w:rPr>
        <w:t xml:space="preserve"> </w:t>
      </w:r>
      <w:r>
        <w:rPr>
          <w:color w:val="26282A"/>
        </w:rPr>
        <w:t xml:space="preserve">wards or the bulb wattage lowered to alleviate this </w:t>
      </w:r>
      <w:r w:rsidR="000445F4">
        <w:rPr>
          <w:color w:val="26282A"/>
        </w:rPr>
        <w:t>p</w:t>
      </w:r>
      <w:r>
        <w:rPr>
          <w:color w:val="26282A"/>
        </w:rPr>
        <w:t>roblem</w:t>
      </w:r>
      <w:r w:rsidR="000445F4">
        <w:rPr>
          <w:color w:val="26282A"/>
        </w:rPr>
        <w:t xml:space="preserve"> and put a note in the Autumn Voices, asking everyone to consider their neighbours with the position and brightness of lighting. </w:t>
      </w:r>
    </w:p>
    <w:p w14:paraId="0E57BAE0" w14:textId="7CDD627B" w:rsidR="00400A1E" w:rsidRPr="00400A1E" w:rsidRDefault="00400A1E" w:rsidP="00400A1E">
      <w:pPr>
        <w:numPr>
          <w:ilvl w:val="0"/>
          <w:numId w:val="27"/>
        </w:numPr>
        <w:shd w:val="clear" w:color="auto" w:fill="FFFFFF"/>
        <w:spacing w:after="0"/>
        <w:rPr>
          <w:color w:val="26282A"/>
        </w:rPr>
      </w:pPr>
      <w:r w:rsidRPr="00400A1E">
        <w:rPr>
          <w:color w:val="26282A"/>
        </w:rPr>
        <w:t>“Please Close the Gate” signs</w:t>
      </w:r>
      <w:r w:rsidR="005D35C7">
        <w:rPr>
          <w:color w:val="26282A"/>
        </w:rPr>
        <w:t xml:space="preserve"> – these were considered </w:t>
      </w:r>
      <w:r w:rsidR="00AD2C7B">
        <w:rPr>
          <w:color w:val="26282A"/>
        </w:rPr>
        <w:t>but numbers would need to be obtained and they could be price prohibitive.</w:t>
      </w:r>
    </w:p>
    <w:p w14:paraId="56A8E011" w14:textId="12E5B581" w:rsidR="00400A1E" w:rsidRDefault="00400A1E" w:rsidP="00400A1E">
      <w:pPr>
        <w:numPr>
          <w:ilvl w:val="0"/>
          <w:numId w:val="27"/>
        </w:numPr>
        <w:shd w:val="clear" w:color="auto" w:fill="FFFFFF"/>
        <w:spacing w:after="0"/>
        <w:rPr>
          <w:color w:val="26282A"/>
        </w:rPr>
      </w:pPr>
      <w:r w:rsidRPr="00400A1E">
        <w:rPr>
          <w:color w:val="26282A"/>
        </w:rPr>
        <w:t>John Carter has enquired if the Parish Council would be willing to help fund the publication of the John Salter book, in readiness for the July village market.  The cost will be £700.00, and they are asking for a contribution soon to meet the deadline.</w:t>
      </w:r>
    </w:p>
    <w:p w14:paraId="36BB396D" w14:textId="3DE52846" w:rsidR="00AD2C7B" w:rsidRPr="00400A1E" w:rsidRDefault="00AD2C7B" w:rsidP="00AD2C7B">
      <w:pPr>
        <w:shd w:val="clear" w:color="auto" w:fill="FFFFFF"/>
        <w:spacing w:after="0"/>
        <w:ind w:left="720"/>
        <w:rPr>
          <w:color w:val="26282A"/>
        </w:rPr>
      </w:pPr>
      <w:r w:rsidRPr="00AD2C7B">
        <w:rPr>
          <w:color w:val="26282A"/>
          <w:u w:val="single"/>
        </w:rPr>
        <w:t>Resolved</w:t>
      </w:r>
      <w:r>
        <w:rPr>
          <w:color w:val="26282A"/>
        </w:rPr>
        <w:t xml:space="preserve"> </w:t>
      </w:r>
      <w:r w:rsidR="00FE59F9">
        <w:rPr>
          <w:color w:val="26282A"/>
        </w:rPr>
        <w:t>– It was decided the books ought to be sold at a profit to cover the cost of the print and as the Village Hall will receive the proceeds of the sale, the village hall ought to fund the publication</w:t>
      </w:r>
      <w:r w:rsidR="00164D2E">
        <w:rPr>
          <w:color w:val="26282A"/>
        </w:rPr>
        <w:t xml:space="preserve"> and the Clerk will let</w:t>
      </w:r>
      <w:r w:rsidR="00774646">
        <w:rPr>
          <w:color w:val="26282A"/>
        </w:rPr>
        <w:t xml:space="preserve"> John Carter know</w:t>
      </w:r>
      <w:r w:rsidR="00FE59F9">
        <w:rPr>
          <w:color w:val="26282A"/>
        </w:rPr>
        <w:t>.</w:t>
      </w:r>
      <w:r>
        <w:rPr>
          <w:color w:val="26282A"/>
        </w:rPr>
        <w:t xml:space="preserve"> </w:t>
      </w:r>
    </w:p>
    <w:p w14:paraId="27A8CAF6" w14:textId="77777777" w:rsidR="00400A1E" w:rsidRPr="00400A1E" w:rsidRDefault="00400A1E" w:rsidP="00400A1E">
      <w:pPr>
        <w:spacing w:after="0"/>
        <w:rPr>
          <w:b/>
          <w:bCs/>
          <w:sz w:val="24"/>
          <w:szCs w:val="24"/>
        </w:rPr>
      </w:pPr>
    </w:p>
    <w:p w14:paraId="117F1098" w14:textId="77777777" w:rsidR="00400A1E" w:rsidRPr="00400A1E" w:rsidRDefault="00400A1E" w:rsidP="00400A1E">
      <w:pPr>
        <w:spacing w:after="0"/>
        <w:rPr>
          <w:b/>
          <w:bCs/>
          <w:sz w:val="24"/>
          <w:szCs w:val="24"/>
        </w:rPr>
      </w:pPr>
      <w:r w:rsidRPr="00400A1E">
        <w:rPr>
          <w:b/>
          <w:bCs/>
          <w:sz w:val="24"/>
          <w:szCs w:val="24"/>
        </w:rPr>
        <w:t>9. Planning</w:t>
      </w:r>
    </w:p>
    <w:p w14:paraId="52AC46CC" w14:textId="77777777" w:rsidR="00400A1E" w:rsidRPr="00400A1E" w:rsidRDefault="00400A1E" w:rsidP="00400A1E">
      <w:pPr>
        <w:spacing w:after="0"/>
        <w:rPr>
          <w:b/>
          <w:bCs/>
          <w:sz w:val="24"/>
          <w:szCs w:val="24"/>
        </w:rPr>
      </w:pPr>
      <w:r w:rsidRPr="00400A1E">
        <w:rPr>
          <w:b/>
          <w:bCs/>
          <w:sz w:val="24"/>
          <w:szCs w:val="24"/>
        </w:rPr>
        <w:t>To receive and endorse the Planning Decisions of the Council taken since last meeting under delegated authority:</w:t>
      </w:r>
    </w:p>
    <w:p w14:paraId="5FA901FB" w14:textId="77777777" w:rsidR="001E48BC" w:rsidRDefault="00774646" w:rsidP="00400A1E">
      <w:pPr>
        <w:spacing w:after="0"/>
        <w:rPr>
          <w:bCs/>
          <w:sz w:val="24"/>
          <w:szCs w:val="24"/>
        </w:rPr>
      </w:pPr>
      <w:r>
        <w:rPr>
          <w:bCs/>
          <w:sz w:val="24"/>
          <w:szCs w:val="24"/>
        </w:rPr>
        <w:t xml:space="preserve">Cllr Long reported </w:t>
      </w:r>
      <w:r w:rsidR="00DD759E">
        <w:rPr>
          <w:bCs/>
          <w:sz w:val="24"/>
          <w:szCs w:val="24"/>
        </w:rPr>
        <w:t>he had attended an Est Devon Planning meeting</w:t>
      </w:r>
      <w:r w:rsidR="009C01FA">
        <w:rPr>
          <w:bCs/>
          <w:sz w:val="24"/>
          <w:szCs w:val="24"/>
        </w:rPr>
        <w:t xml:space="preserve"> which was hijacked by the larger Councils</w:t>
      </w:r>
      <w:r w:rsidR="00F52F46">
        <w:rPr>
          <w:bCs/>
          <w:sz w:val="24"/>
          <w:szCs w:val="24"/>
        </w:rPr>
        <w:t xml:space="preserve">.  Topics included </w:t>
      </w:r>
      <w:r w:rsidR="009C01FA">
        <w:rPr>
          <w:bCs/>
          <w:sz w:val="24"/>
          <w:szCs w:val="24"/>
        </w:rPr>
        <w:t>how Whitehall are giving</w:t>
      </w:r>
      <w:r w:rsidR="00F52F46">
        <w:rPr>
          <w:bCs/>
          <w:sz w:val="24"/>
          <w:szCs w:val="24"/>
        </w:rPr>
        <w:t xml:space="preserve"> direct</w:t>
      </w:r>
      <w:r w:rsidR="009C01FA">
        <w:rPr>
          <w:bCs/>
          <w:sz w:val="24"/>
          <w:szCs w:val="24"/>
        </w:rPr>
        <w:t xml:space="preserve"> permission to </w:t>
      </w:r>
      <w:r w:rsidR="00F52F46">
        <w:rPr>
          <w:bCs/>
          <w:sz w:val="24"/>
          <w:szCs w:val="24"/>
        </w:rPr>
        <w:t xml:space="preserve">build and </w:t>
      </w:r>
      <w:r w:rsidR="002C11DB">
        <w:rPr>
          <w:bCs/>
          <w:sz w:val="24"/>
          <w:szCs w:val="24"/>
        </w:rPr>
        <w:t>that even though the Neighbourhood plans are in place, planning officers are failing to consult the contents</w:t>
      </w:r>
      <w:r w:rsidR="001E48BC">
        <w:rPr>
          <w:bCs/>
          <w:sz w:val="24"/>
          <w:szCs w:val="24"/>
        </w:rPr>
        <w:t xml:space="preserve"> of the plan.</w:t>
      </w:r>
    </w:p>
    <w:p w14:paraId="6401CAF2" w14:textId="455F0511" w:rsidR="00774646" w:rsidRDefault="001E48BC" w:rsidP="00400A1E">
      <w:pPr>
        <w:spacing w:after="0"/>
        <w:rPr>
          <w:bCs/>
          <w:sz w:val="24"/>
          <w:szCs w:val="24"/>
        </w:rPr>
      </w:pPr>
      <w:r>
        <w:rPr>
          <w:bCs/>
          <w:sz w:val="24"/>
          <w:szCs w:val="24"/>
        </w:rPr>
        <w:t>GDPR is being blamed for the reason telephone numbers are not being held</w:t>
      </w:r>
      <w:r w:rsidR="002C11DB">
        <w:rPr>
          <w:bCs/>
          <w:sz w:val="24"/>
          <w:szCs w:val="24"/>
        </w:rPr>
        <w:t xml:space="preserve"> </w:t>
      </w:r>
      <w:r>
        <w:rPr>
          <w:bCs/>
          <w:sz w:val="24"/>
          <w:szCs w:val="24"/>
        </w:rPr>
        <w:t xml:space="preserve">for applicants of planning permission which means it is often now not possible to let a home owner know there will be </w:t>
      </w:r>
      <w:r w:rsidR="009839FD">
        <w:rPr>
          <w:bCs/>
          <w:sz w:val="24"/>
          <w:szCs w:val="24"/>
        </w:rPr>
        <w:t>a</w:t>
      </w:r>
      <w:r>
        <w:rPr>
          <w:bCs/>
          <w:sz w:val="24"/>
          <w:szCs w:val="24"/>
        </w:rPr>
        <w:t xml:space="preserve"> planning inspection and instead, the C</w:t>
      </w:r>
      <w:r w:rsidR="00AC5AC4">
        <w:rPr>
          <w:bCs/>
          <w:sz w:val="24"/>
          <w:szCs w:val="24"/>
        </w:rPr>
        <w:t>o</w:t>
      </w:r>
      <w:r>
        <w:rPr>
          <w:bCs/>
          <w:sz w:val="24"/>
          <w:szCs w:val="24"/>
        </w:rPr>
        <w:t xml:space="preserve">uncillors </w:t>
      </w:r>
      <w:r w:rsidR="009839FD">
        <w:rPr>
          <w:bCs/>
          <w:sz w:val="24"/>
          <w:szCs w:val="24"/>
        </w:rPr>
        <w:t xml:space="preserve">will </w:t>
      </w:r>
      <w:r>
        <w:rPr>
          <w:bCs/>
          <w:sz w:val="24"/>
          <w:szCs w:val="24"/>
        </w:rPr>
        <w:t>have to turn up unannounced.</w:t>
      </w:r>
    </w:p>
    <w:p w14:paraId="41188A89" w14:textId="0ABD62CF" w:rsidR="006D0224" w:rsidRDefault="006D0224" w:rsidP="0002630E">
      <w:pPr>
        <w:shd w:val="clear" w:color="auto" w:fill="FFFFFF"/>
        <w:spacing w:after="0" w:line="240" w:lineRule="auto"/>
        <w:rPr>
          <w:bCs/>
          <w:sz w:val="24"/>
          <w:szCs w:val="24"/>
        </w:rPr>
      </w:pPr>
    </w:p>
    <w:p w14:paraId="1E8455E6" w14:textId="04B68F4E" w:rsidR="001B212E" w:rsidRDefault="001B212E" w:rsidP="0002630E">
      <w:pPr>
        <w:shd w:val="clear" w:color="auto" w:fill="FFFFFF"/>
        <w:spacing w:after="0" w:line="240" w:lineRule="auto"/>
        <w:rPr>
          <w:b/>
          <w:bCs/>
          <w:sz w:val="24"/>
          <w:szCs w:val="24"/>
        </w:rPr>
      </w:pPr>
      <w:r w:rsidRPr="001B212E">
        <w:rPr>
          <w:b/>
          <w:bCs/>
          <w:sz w:val="24"/>
          <w:szCs w:val="24"/>
        </w:rPr>
        <w:t>Any Other Business:</w:t>
      </w:r>
    </w:p>
    <w:p w14:paraId="6AA459CE" w14:textId="316AAAC9" w:rsidR="001B212E" w:rsidRPr="001B212E" w:rsidRDefault="001B212E" w:rsidP="0002630E">
      <w:pPr>
        <w:shd w:val="clear" w:color="auto" w:fill="FFFFFF"/>
        <w:spacing w:after="0" w:line="240" w:lineRule="auto"/>
        <w:rPr>
          <w:bCs/>
          <w:sz w:val="24"/>
          <w:szCs w:val="24"/>
        </w:rPr>
      </w:pPr>
      <w:r w:rsidRPr="001B212E">
        <w:rPr>
          <w:bCs/>
          <w:sz w:val="24"/>
          <w:szCs w:val="24"/>
        </w:rPr>
        <w:t>Cllr Tomkinson</w:t>
      </w:r>
      <w:r w:rsidR="00446908">
        <w:rPr>
          <w:bCs/>
          <w:sz w:val="24"/>
          <w:szCs w:val="24"/>
        </w:rPr>
        <w:t xml:space="preserve"> asked if we can put a notice in the Voices abut Maggie Lane being nominated as an Arts Champion</w:t>
      </w:r>
      <w:r w:rsidR="00CE736D">
        <w:rPr>
          <w:bCs/>
          <w:sz w:val="24"/>
          <w:szCs w:val="24"/>
        </w:rPr>
        <w:t>.</w:t>
      </w:r>
    </w:p>
    <w:p w14:paraId="05FF0CA9" w14:textId="24955BFB" w:rsidR="001B212E" w:rsidRDefault="001B212E" w:rsidP="0002630E">
      <w:pPr>
        <w:shd w:val="clear" w:color="auto" w:fill="FFFFFF"/>
        <w:spacing w:after="0" w:line="240" w:lineRule="auto"/>
        <w:rPr>
          <w:bCs/>
          <w:sz w:val="24"/>
          <w:szCs w:val="24"/>
        </w:rPr>
      </w:pPr>
    </w:p>
    <w:p w14:paraId="10F66296" w14:textId="77777777" w:rsidR="001B212E" w:rsidRDefault="001B212E" w:rsidP="0002630E">
      <w:pPr>
        <w:shd w:val="clear" w:color="auto" w:fill="FFFFFF"/>
        <w:spacing w:after="0" w:line="240" w:lineRule="auto"/>
        <w:rPr>
          <w:bCs/>
          <w:sz w:val="24"/>
          <w:szCs w:val="24"/>
        </w:rPr>
      </w:pPr>
    </w:p>
    <w:p w14:paraId="664FA21E" w14:textId="22BE8DA8"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3D487C">
        <w:rPr>
          <w:rFonts w:asciiTheme="minorHAnsi" w:hAnsiTheme="minorHAnsi" w:cstheme="minorHAnsi"/>
          <w:b/>
          <w:sz w:val="24"/>
          <w:szCs w:val="24"/>
        </w:rPr>
        <w:t>2</w:t>
      </w:r>
      <w:r w:rsidR="00F440BE">
        <w:rPr>
          <w:rFonts w:asciiTheme="minorHAnsi" w:hAnsiTheme="minorHAnsi" w:cstheme="minorHAnsi"/>
          <w:b/>
          <w:sz w:val="24"/>
          <w:szCs w:val="24"/>
        </w:rPr>
        <w:t>nd July</w:t>
      </w:r>
      <w:r w:rsidR="003D487C">
        <w:rPr>
          <w:rFonts w:asciiTheme="minorHAnsi" w:hAnsiTheme="minorHAnsi" w:cstheme="minorHAnsi"/>
          <w:b/>
          <w:sz w:val="24"/>
          <w:szCs w:val="24"/>
        </w:rPr>
        <w:t xml:space="preserve"> </w:t>
      </w:r>
      <w:r w:rsidRPr="009B50CD">
        <w:rPr>
          <w:rFonts w:asciiTheme="minorHAnsi" w:hAnsiTheme="minorHAnsi" w:cstheme="minorHAnsi"/>
          <w:b/>
          <w:sz w:val="24"/>
          <w:szCs w:val="24"/>
        </w:rPr>
        <w:t>at 8pm in The Jubilee Hall, Yarcombe</w:t>
      </w:r>
    </w:p>
    <w:p w14:paraId="180B50C9" w14:textId="77777777" w:rsidR="0002630E" w:rsidRDefault="0002630E" w:rsidP="0002630E">
      <w:pPr>
        <w:pStyle w:val="NoSpacing"/>
        <w:rPr>
          <w:color w:val="000000"/>
          <w:sz w:val="24"/>
          <w:szCs w:val="24"/>
          <w:shd w:val="clear" w:color="auto" w:fill="FFFFFF"/>
        </w:rPr>
      </w:pPr>
    </w:p>
    <w:p w14:paraId="0526FA7A" w14:textId="3DD3AD90" w:rsidR="0002630E" w:rsidRPr="0070639F" w:rsidRDefault="0002630E" w:rsidP="0002630E">
      <w:pPr>
        <w:pStyle w:val="NoSpacing"/>
        <w:rPr>
          <w:sz w:val="24"/>
          <w:szCs w:val="24"/>
          <w:shd w:val="clear" w:color="auto" w:fill="FFFFFF"/>
        </w:rPr>
      </w:pPr>
    </w:p>
    <w:p w14:paraId="4363CA6D" w14:textId="77777777" w:rsidR="0002630E" w:rsidRDefault="0002630E" w:rsidP="0002630E">
      <w:pPr>
        <w:pStyle w:val="NoSpacing"/>
        <w:rPr>
          <w:color w:val="000000"/>
          <w:sz w:val="24"/>
          <w:szCs w:val="24"/>
          <w:shd w:val="clear" w:color="auto" w:fill="FFFFFF"/>
        </w:rPr>
      </w:pPr>
    </w:p>
    <w:p w14:paraId="66598299" w14:textId="77777777" w:rsidR="0002630E" w:rsidRPr="00EF6397" w:rsidRDefault="0002630E" w:rsidP="0002630E">
      <w:pPr>
        <w:pStyle w:val="MediumGrid21"/>
        <w:rPr>
          <w:rFonts w:cs="Arial"/>
          <w:b/>
          <w:bCs/>
          <w:sz w:val="24"/>
          <w:szCs w:val="24"/>
        </w:rPr>
      </w:pPr>
      <w:r w:rsidRPr="00F92FE7">
        <w:t xml:space="preserve"> </w:t>
      </w:r>
    </w:p>
    <w:p w14:paraId="5B0D8476" w14:textId="77777777" w:rsidR="00257A2B" w:rsidRDefault="00257A2B"/>
    <w:sectPr w:rsidR="00257A2B"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5D7"/>
    <w:multiLevelType w:val="hybridMultilevel"/>
    <w:tmpl w:val="1D1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105A"/>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854C3"/>
    <w:multiLevelType w:val="hybridMultilevel"/>
    <w:tmpl w:val="0CEC1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EF40D9"/>
    <w:multiLevelType w:val="hybridMultilevel"/>
    <w:tmpl w:val="D2C0A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55C9B"/>
    <w:multiLevelType w:val="hybridMultilevel"/>
    <w:tmpl w:val="F80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D55FB"/>
    <w:multiLevelType w:val="hybridMultilevel"/>
    <w:tmpl w:val="44888BEA"/>
    <w:lvl w:ilvl="0" w:tplc="5D74BF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017B4"/>
    <w:multiLevelType w:val="hybridMultilevel"/>
    <w:tmpl w:val="061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B2C86"/>
    <w:multiLevelType w:val="hybridMultilevel"/>
    <w:tmpl w:val="A6F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E29BD"/>
    <w:multiLevelType w:val="hybridMultilevel"/>
    <w:tmpl w:val="C2AA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63A2"/>
    <w:multiLevelType w:val="hybridMultilevel"/>
    <w:tmpl w:val="63D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A34A5"/>
    <w:multiLevelType w:val="hybridMultilevel"/>
    <w:tmpl w:val="672A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E62BD"/>
    <w:multiLevelType w:val="hybridMultilevel"/>
    <w:tmpl w:val="79B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B3494"/>
    <w:multiLevelType w:val="hybridMultilevel"/>
    <w:tmpl w:val="9D2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710D7"/>
    <w:multiLevelType w:val="hybridMultilevel"/>
    <w:tmpl w:val="E7843AC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30F3F4B"/>
    <w:multiLevelType w:val="hybridMultilevel"/>
    <w:tmpl w:val="724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19D1735"/>
    <w:multiLevelType w:val="hybridMultilevel"/>
    <w:tmpl w:val="233631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681B32"/>
    <w:multiLevelType w:val="hybridMultilevel"/>
    <w:tmpl w:val="67E2AF32"/>
    <w:lvl w:ilvl="0" w:tplc="EC5047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C681F03"/>
    <w:multiLevelType w:val="hybridMultilevel"/>
    <w:tmpl w:val="4BEC1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17DE5"/>
    <w:multiLevelType w:val="hybridMultilevel"/>
    <w:tmpl w:val="068A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50322"/>
    <w:multiLevelType w:val="hybridMultilevel"/>
    <w:tmpl w:val="CCB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00639"/>
    <w:multiLevelType w:val="hybridMultilevel"/>
    <w:tmpl w:val="D1A2AC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5"/>
  </w:num>
  <w:num w:numId="4">
    <w:abstractNumId w:val="26"/>
  </w:num>
  <w:num w:numId="5">
    <w:abstractNumId w:val="1"/>
  </w:num>
  <w:num w:numId="6">
    <w:abstractNumId w:val="9"/>
  </w:num>
  <w:num w:numId="7">
    <w:abstractNumId w:val="4"/>
  </w:num>
  <w:num w:numId="8">
    <w:abstractNumId w:val="22"/>
  </w:num>
  <w:num w:numId="9">
    <w:abstractNumId w:val="3"/>
  </w:num>
  <w:num w:numId="10">
    <w:abstractNumId w:val="25"/>
  </w:num>
  <w:num w:numId="11">
    <w:abstractNumId w:val="21"/>
  </w:num>
  <w:num w:numId="12">
    <w:abstractNumId w:val="17"/>
  </w:num>
  <w:num w:numId="13">
    <w:abstractNumId w:val="2"/>
  </w:num>
  <w:num w:numId="14">
    <w:abstractNumId w:val="13"/>
  </w:num>
  <w:num w:numId="15">
    <w:abstractNumId w:val="7"/>
  </w:num>
  <w:num w:numId="16">
    <w:abstractNumId w:val="16"/>
  </w:num>
  <w:num w:numId="17">
    <w:abstractNumId w:val="8"/>
  </w:num>
  <w:num w:numId="18">
    <w:abstractNumId w:val="12"/>
  </w:num>
  <w:num w:numId="19">
    <w:abstractNumId w:val="24"/>
  </w:num>
  <w:num w:numId="20">
    <w:abstractNumId w:val="20"/>
  </w:num>
  <w:num w:numId="21">
    <w:abstractNumId w:val="18"/>
  </w:num>
  <w:num w:numId="22">
    <w:abstractNumId w:val="23"/>
  </w:num>
  <w:num w:numId="23">
    <w:abstractNumId w:val="5"/>
  </w:num>
  <w:num w:numId="24">
    <w:abstractNumId w:val="0"/>
  </w:num>
  <w:num w:numId="25">
    <w:abstractNumId w:val="1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197"/>
    <w:rsid w:val="000123B3"/>
    <w:rsid w:val="00013A16"/>
    <w:rsid w:val="0001632C"/>
    <w:rsid w:val="0002630E"/>
    <w:rsid w:val="000310E3"/>
    <w:rsid w:val="0003715D"/>
    <w:rsid w:val="0004314F"/>
    <w:rsid w:val="000445F4"/>
    <w:rsid w:val="00050181"/>
    <w:rsid w:val="00050FDD"/>
    <w:rsid w:val="000622B8"/>
    <w:rsid w:val="000635AD"/>
    <w:rsid w:val="0007099E"/>
    <w:rsid w:val="00071EBB"/>
    <w:rsid w:val="000731E8"/>
    <w:rsid w:val="000810EF"/>
    <w:rsid w:val="00085D67"/>
    <w:rsid w:val="00086A7C"/>
    <w:rsid w:val="000925D4"/>
    <w:rsid w:val="000A0C4A"/>
    <w:rsid w:val="000A3696"/>
    <w:rsid w:val="000A56BE"/>
    <w:rsid w:val="000A789F"/>
    <w:rsid w:val="000B0D44"/>
    <w:rsid w:val="000B33D3"/>
    <w:rsid w:val="000C1536"/>
    <w:rsid w:val="000C202C"/>
    <w:rsid w:val="000D07FB"/>
    <w:rsid w:val="000D1F41"/>
    <w:rsid w:val="000D2AE1"/>
    <w:rsid w:val="000D601E"/>
    <w:rsid w:val="000D7467"/>
    <w:rsid w:val="000E67B8"/>
    <w:rsid w:val="000F55B0"/>
    <w:rsid w:val="001028ED"/>
    <w:rsid w:val="00103AF4"/>
    <w:rsid w:val="00105796"/>
    <w:rsid w:val="00105B86"/>
    <w:rsid w:val="00106E44"/>
    <w:rsid w:val="00107436"/>
    <w:rsid w:val="0011285F"/>
    <w:rsid w:val="001148BC"/>
    <w:rsid w:val="001236AC"/>
    <w:rsid w:val="00137B2B"/>
    <w:rsid w:val="00140E40"/>
    <w:rsid w:val="00140E61"/>
    <w:rsid w:val="00142AD6"/>
    <w:rsid w:val="001459D5"/>
    <w:rsid w:val="0015462D"/>
    <w:rsid w:val="00156828"/>
    <w:rsid w:val="00156CE5"/>
    <w:rsid w:val="00157B6D"/>
    <w:rsid w:val="00164D2E"/>
    <w:rsid w:val="00166FF4"/>
    <w:rsid w:val="0017011C"/>
    <w:rsid w:val="0017108C"/>
    <w:rsid w:val="00173275"/>
    <w:rsid w:val="00174D49"/>
    <w:rsid w:val="001754D4"/>
    <w:rsid w:val="00175C6E"/>
    <w:rsid w:val="00176F1D"/>
    <w:rsid w:val="001818C7"/>
    <w:rsid w:val="0019064A"/>
    <w:rsid w:val="00196C6D"/>
    <w:rsid w:val="001A25FC"/>
    <w:rsid w:val="001A3D75"/>
    <w:rsid w:val="001A57E0"/>
    <w:rsid w:val="001B212E"/>
    <w:rsid w:val="001B58FA"/>
    <w:rsid w:val="001B6E39"/>
    <w:rsid w:val="001C2871"/>
    <w:rsid w:val="001E48BC"/>
    <w:rsid w:val="001E6CAE"/>
    <w:rsid w:val="001E7D2E"/>
    <w:rsid w:val="001F0B71"/>
    <w:rsid w:val="001F0EF1"/>
    <w:rsid w:val="001F3087"/>
    <w:rsid w:val="001F39A4"/>
    <w:rsid w:val="001F7AD7"/>
    <w:rsid w:val="002049B0"/>
    <w:rsid w:val="00210A0D"/>
    <w:rsid w:val="00213634"/>
    <w:rsid w:val="00241BF4"/>
    <w:rsid w:val="002420F5"/>
    <w:rsid w:val="00244163"/>
    <w:rsid w:val="00246DCC"/>
    <w:rsid w:val="00250908"/>
    <w:rsid w:val="002577EB"/>
    <w:rsid w:val="00257A2B"/>
    <w:rsid w:val="00257B54"/>
    <w:rsid w:val="00265E01"/>
    <w:rsid w:val="002709EA"/>
    <w:rsid w:val="0027693B"/>
    <w:rsid w:val="002806B4"/>
    <w:rsid w:val="002836BA"/>
    <w:rsid w:val="00286A7D"/>
    <w:rsid w:val="0028789C"/>
    <w:rsid w:val="002947B9"/>
    <w:rsid w:val="002948F1"/>
    <w:rsid w:val="00297E0A"/>
    <w:rsid w:val="002A155F"/>
    <w:rsid w:val="002A2C08"/>
    <w:rsid w:val="002B38F4"/>
    <w:rsid w:val="002B6258"/>
    <w:rsid w:val="002C11DB"/>
    <w:rsid w:val="002C2B2B"/>
    <w:rsid w:val="002C63E6"/>
    <w:rsid w:val="002D3A74"/>
    <w:rsid w:val="002E200C"/>
    <w:rsid w:val="002E5E96"/>
    <w:rsid w:val="002E7A90"/>
    <w:rsid w:val="00300D9C"/>
    <w:rsid w:val="00307A9B"/>
    <w:rsid w:val="00310D96"/>
    <w:rsid w:val="0031110A"/>
    <w:rsid w:val="00316AAE"/>
    <w:rsid w:val="0032028B"/>
    <w:rsid w:val="003210FF"/>
    <w:rsid w:val="00324977"/>
    <w:rsid w:val="00326A03"/>
    <w:rsid w:val="00340EE3"/>
    <w:rsid w:val="00357BDD"/>
    <w:rsid w:val="003604D7"/>
    <w:rsid w:val="00362C31"/>
    <w:rsid w:val="00365486"/>
    <w:rsid w:val="00367A3B"/>
    <w:rsid w:val="00373139"/>
    <w:rsid w:val="00380E72"/>
    <w:rsid w:val="00382DF6"/>
    <w:rsid w:val="00383DCC"/>
    <w:rsid w:val="00385D82"/>
    <w:rsid w:val="003870AA"/>
    <w:rsid w:val="0039081F"/>
    <w:rsid w:val="00393402"/>
    <w:rsid w:val="00393761"/>
    <w:rsid w:val="0039376A"/>
    <w:rsid w:val="00397BC4"/>
    <w:rsid w:val="003A408C"/>
    <w:rsid w:val="003B0C04"/>
    <w:rsid w:val="003B3570"/>
    <w:rsid w:val="003C5296"/>
    <w:rsid w:val="003D2B5B"/>
    <w:rsid w:val="003D30DD"/>
    <w:rsid w:val="003D487C"/>
    <w:rsid w:val="003F0217"/>
    <w:rsid w:val="003F1C0C"/>
    <w:rsid w:val="003F463A"/>
    <w:rsid w:val="003F50A5"/>
    <w:rsid w:val="00400A1E"/>
    <w:rsid w:val="00410D22"/>
    <w:rsid w:val="00415D52"/>
    <w:rsid w:val="00420DBE"/>
    <w:rsid w:val="004229FC"/>
    <w:rsid w:val="0042373A"/>
    <w:rsid w:val="00431E17"/>
    <w:rsid w:val="00431E22"/>
    <w:rsid w:val="004353A7"/>
    <w:rsid w:val="00436D48"/>
    <w:rsid w:val="00446908"/>
    <w:rsid w:val="00454535"/>
    <w:rsid w:val="00461A30"/>
    <w:rsid w:val="004644E6"/>
    <w:rsid w:val="00467E0A"/>
    <w:rsid w:val="00472C18"/>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3E9F"/>
    <w:rsid w:val="00534621"/>
    <w:rsid w:val="00541A6F"/>
    <w:rsid w:val="00543C35"/>
    <w:rsid w:val="00544423"/>
    <w:rsid w:val="005605C0"/>
    <w:rsid w:val="00561358"/>
    <w:rsid w:val="00565864"/>
    <w:rsid w:val="0056706F"/>
    <w:rsid w:val="005741B4"/>
    <w:rsid w:val="0057449A"/>
    <w:rsid w:val="00583423"/>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305D8"/>
    <w:rsid w:val="00632FC9"/>
    <w:rsid w:val="00644FE0"/>
    <w:rsid w:val="00647902"/>
    <w:rsid w:val="00652ED8"/>
    <w:rsid w:val="00654188"/>
    <w:rsid w:val="006569AA"/>
    <w:rsid w:val="00656B2B"/>
    <w:rsid w:val="00661F53"/>
    <w:rsid w:val="006729E3"/>
    <w:rsid w:val="006740CE"/>
    <w:rsid w:val="00693BA1"/>
    <w:rsid w:val="0069468E"/>
    <w:rsid w:val="006A1983"/>
    <w:rsid w:val="006A1E12"/>
    <w:rsid w:val="006A52BE"/>
    <w:rsid w:val="006B1F86"/>
    <w:rsid w:val="006B3347"/>
    <w:rsid w:val="006B53A0"/>
    <w:rsid w:val="006B5C63"/>
    <w:rsid w:val="006B60C3"/>
    <w:rsid w:val="006C25FC"/>
    <w:rsid w:val="006C534E"/>
    <w:rsid w:val="006C6EDD"/>
    <w:rsid w:val="006D0224"/>
    <w:rsid w:val="006D2D6A"/>
    <w:rsid w:val="006D43F0"/>
    <w:rsid w:val="006E1B94"/>
    <w:rsid w:val="006E21D9"/>
    <w:rsid w:val="006E4642"/>
    <w:rsid w:val="006F2004"/>
    <w:rsid w:val="006F70DF"/>
    <w:rsid w:val="006F72C5"/>
    <w:rsid w:val="00703F4A"/>
    <w:rsid w:val="0070639F"/>
    <w:rsid w:val="0070705B"/>
    <w:rsid w:val="00707443"/>
    <w:rsid w:val="00707B6B"/>
    <w:rsid w:val="0071215E"/>
    <w:rsid w:val="0071305E"/>
    <w:rsid w:val="007240D7"/>
    <w:rsid w:val="00724938"/>
    <w:rsid w:val="0072798C"/>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A5FBB"/>
    <w:rsid w:val="007A7948"/>
    <w:rsid w:val="007B783D"/>
    <w:rsid w:val="007C1D39"/>
    <w:rsid w:val="007C3029"/>
    <w:rsid w:val="007C548E"/>
    <w:rsid w:val="007C6493"/>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3931"/>
    <w:rsid w:val="0086537C"/>
    <w:rsid w:val="00866834"/>
    <w:rsid w:val="00873FB2"/>
    <w:rsid w:val="00875C4B"/>
    <w:rsid w:val="00876103"/>
    <w:rsid w:val="00876F9B"/>
    <w:rsid w:val="00880CE8"/>
    <w:rsid w:val="0088384C"/>
    <w:rsid w:val="00886086"/>
    <w:rsid w:val="00886D80"/>
    <w:rsid w:val="00887278"/>
    <w:rsid w:val="00887421"/>
    <w:rsid w:val="00893E95"/>
    <w:rsid w:val="0089657A"/>
    <w:rsid w:val="00897FB1"/>
    <w:rsid w:val="008A2908"/>
    <w:rsid w:val="008A41FD"/>
    <w:rsid w:val="008B38BB"/>
    <w:rsid w:val="008B7F5C"/>
    <w:rsid w:val="008C0EA8"/>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218B"/>
    <w:rsid w:val="009324E5"/>
    <w:rsid w:val="00933319"/>
    <w:rsid w:val="009416CA"/>
    <w:rsid w:val="0094279C"/>
    <w:rsid w:val="00945617"/>
    <w:rsid w:val="009501B6"/>
    <w:rsid w:val="009549DB"/>
    <w:rsid w:val="0095617C"/>
    <w:rsid w:val="00963D55"/>
    <w:rsid w:val="00966773"/>
    <w:rsid w:val="00976DA2"/>
    <w:rsid w:val="00977D53"/>
    <w:rsid w:val="009802B5"/>
    <w:rsid w:val="009839FD"/>
    <w:rsid w:val="0098501C"/>
    <w:rsid w:val="009861BC"/>
    <w:rsid w:val="009916EB"/>
    <w:rsid w:val="00992A25"/>
    <w:rsid w:val="00993BA3"/>
    <w:rsid w:val="00994E83"/>
    <w:rsid w:val="0099674B"/>
    <w:rsid w:val="009A2432"/>
    <w:rsid w:val="009A3975"/>
    <w:rsid w:val="009B1344"/>
    <w:rsid w:val="009B2167"/>
    <w:rsid w:val="009B4DB2"/>
    <w:rsid w:val="009C01FA"/>
    <w:rsid w:val="009C48D7"/>
    <w:rsid w:val="009C5388"/>
    <w:rsid w:val="009C6144"/>
    <w:rsid w:val="009C6F28"/>
    <w:rsid w:val="009D0200"/>
    <w:rsid w:val="009D0359"/>
    <w:rsid w:val="009D32A6"/>
    <w:rsid w:val="009E14EA"/>
    <w:rsid w:val="009E6703"/>
    <w:rsid w:val="009F00F7"/>
    <w:rsid w:val="009F12DA"/>
    <w:rsid w:val="009F1DA7"/>
    <w:rsid w:val="00A00AA2"/>
    <w:rsid w:val="00A032C6"/>
    <w:rsid w:val="00A0525D"/>
    <w:rsid w:val="00A12B22"/>
    <w:rsid w:val="00A13F6F"/>
    <w:rsid w:val="00A15672"/>
    <w:rsid w:val="00A177E7"/>
    <w:rsid w:val="00A25BB1"/>
    <w:rsid w:val="00A27B4E"/>
    <w:rsid w:val="00A27BB9"/>
    <w:rsid w:val="00A31BDC"/>
    <w:rsid w:val="00A34833"/>
    <w:rsid w:val="00A34A5F"/>
    <w:rsid w:val="00A352FB"/>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2C7B"/>
    <w:rsid w:val="00AF16C4"/>
    <w:rsid w:val="00AF1B24"/>
    <w:rsid w:val="00AF337B"/>
    <w:rsid w:val="00B00ABD"/>
    <w:rsid w:val="00B05F10"/>
    <w:rsid w:val="00B12BEC"/>
    <w:rsid w:val="00B1416E"/>
    <w:rsid w:val="00B206CA"/>
    <w:rsid w:val="00B23BEC"/>
    <w:rsid w:val="00B25E09"/>
    <w:rsid w:val="00B31336"/>
    <w:rsid w:val="00B31F50"/>
    <w:rsid w:val="00B35C57"/>
    <w:rsid w:val="00B41931"/>
    <w:rsid w:val="00B464B5"/>
    <w:rsid w:val="00B465A4"/>
    <w:rsid w:val="00B4719D"/>
    <w:rsid w:val="00B50D3B"/>
    <w:rsid w:val="00B5138D"/>
    <w:rsid w:val="00B65E98"/>
    <w:rsid w:val="00B7452A"/>
    <w:rsid w:val="00B752F9"/>
    <w:rsid w:val="00B835FF"/>
    <w:rsid w:val="00B8365A"/>
    <w:rsid w:val="00B878C3"/>
    <w:rsid w:val="00B87945"/>
    <w:rsid w:val="00B90648"/>
    <w:rsid w:val="00B90BE6"/>
    <w:rsid w:val="00B93455"/>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E36DD"/>
    <w:rsid w:val="00BE7CE7"/>
    <w:rsid w:val="00BF289F"/>
    <w:rsid w:val="00BF51F5"/>
    <w:rsid w:val="00C005B1"/>
    <w:rsid w:val="00C024F0"/>
    <w:rsid w:val="00C051D4"/>
    <w:rsid w:val="00C06437"/>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D01645"/>
    <w:rsid w:val="00D06D3F"/>
    <w:rsid w:val="00D1388D"/>
    <w:rsid w:val="00D219EC"/>
    <w:rsid w:val="00D26F86"/>
    <w:rsid w:val="00D27E14"/>
    <w:rsid w:val="00D3319C"/>
    <w:rsid w:val="00D3345B"/>
    <w:rsid w:val="00D338EF"/>
    <w:rsid w:val="00D4027A"/>
    <w:rsid w:val="00D42069"/>
    <w:rsid w:val="00D464D9"/>
    <w:rsid w:val="00D534E8"/>
    <w:rsid w:val="00D566DB"/>
    <w:rsid w:val="00D67079"/>
    <w:rsid w:val="00D671B2"/>
    <w:rsid w:val="00D71DB9"/>
    <w:rsid w:val="00D73396"/>
    <w:rsid w:val="00D76928"/>
    <w:rsid w:val="00D802CA"/>
    <w:rsid w:val="00D8312E"/>
    <w:rsid w:val="00D920F0"/>
    <w:rsid w:val="00D977D3"/>
    <w:rsid w:val="00DA0D1E"/>
    <w:rsid w:val="00DA2FDC"/>
    <w:rsid w:val="00DA547F"/>
    <w:rsid w:val="00DB0188"/>
    <w:rsid w:val="00DC40ED"/>
    <w:rsid w:val="00DC6EA7"/>
    <w:rsid w:val="00DD1393"/>
    <w:rsid w:val="00DD759E"/>
    <w:rsid w:val="00E0209A"/>
    <w:rsid w:val="00E026CE"/>
    <w:rsid w:val="00E03897"/>
    <w:rsid w:val="00E1070E"/>
    <w:rsid w:val="00E1168F"/>
    <w:rsid w:val="00E11754"/>
    <w:rsid w:val="00E20996"/>
    <w:rsid w:val="00E233CE"/>
    <w:rsid w:val="00E26413"/>
    <w:rsid w:val="00E3504E"/>
    <w:rsid w:val="00E40DBC"/>
    <w:rsid w:val="00E44BE4"/>
    <w:rsid w:val="00E44DA4"/>
    <w:rsid w:val="00E54B02"/>
    <w:rsid w:val="00E54DE2"/>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E77DE"/>
    <w:rsid w:val="00EE7BAD"/>
    <w:rsid w:val="00EF03D4"/>
    <w:rsid w:val="00EF1039"/>
    <w:rsid w:val="00EF552E"/>
    <w:rsid w:val="00F04AD5"/>
    <w:rsid w:val="00F07168"/>
    <w:rsid w:val="00F122EC"/>
    <w:rsid w:val="00F17757"/>
    <w:rsid w:val="00F2029A"/>
    <w:rsid w:val="00F2432F"/>
    <w:rsid w:val="00F27581"/>
    <w:rsid w:val="00F32778"/>
    <w:rsid w:val="00F34749"/>
    <w:rsid w:val="00F351A6"/>
    <w:rsid w:val="00F37030"/>
    <w:rsid w:val="00F374B7"/>
    <w:rsid w:val="00F440BE"/>
    <w:rsid w:val="00F506E1"/>
    <w:rsid w:val="00F524FD"/>
    <w:rsid w:val="00F52F46"/>
    <w:rsid w:val="00F54F37"/>
    <w:rsid w:val="00F54F3F"/>
    <w:rsid w:val="00F61007"/>
    <w:rsid w:val="00F61FF9"/>
    <w:rsid w:val="00F64EEF"/>
    <w:rsid w:val="00F65026"/>
    <w:rsid w:val="00F65466"/>
    <w:rsid w:val="00F65EA0"/>
    <w:rsid w:val="00F66EFE"/>
    <w:rsid w:val="00F67264"/>
    <w:rsid w:val="00F673C1"/>
    <w:rsid w:val="00F67CA7"/>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72"/>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cp:lastPrinted>2018-07-01T14:54:00Z</cp:lastPrinted>
  <dcterms:created xsi:type="dcterms:W3CDTF">2018-07-01T14:54:00Z</dcterms:created>
  <dcterms:modified xsi:type="dcterms:W3CDTF">2018-07-01T14:54:00Z</dcterms:modified>
</cp:coreProperties>
</file>